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C85" w:rsidRDefault="000C2C85" w:rsidP="000C2C85">
      <w:r>
        <w:rPr>
          <w:rFonts w:hint="eastAsia"/>
        </w:rPr>
        <w:t>计算机基础</w:t>
      </w:r>
    </w:p>
    <w:p w:rsidR="000C2C85" w:rsidRDefault="000C2C85" w:rsidP="000C2C85">
      <w:r>
        <w:rPr>
          <w:rFonts w:hint="eastAsia"/>
        </w:rPr>
        <w:t>——献给每一位需要使用计算机的朋友</w:t>
      </w:r>
    </w:p>
    <w:p w:rsidR="000C2C85" w:rsidRDefault="000C2C85" w:rsidP="000C2C85">
      <w:r>
        <w:rPr>
          <w:rFonts w:hint="eastAsia"/>
        </w:rPr>
        <w:t>教材内容</w:t>
      </w:r>
      <w:r>
        <w:rPr>
          <w:rFonts w:hint="eastAsia"/>
        </w:rPr>
        <w:t>(</w:t>
      </w:r>
      <w:r>
        <w:rPr>
          <w:rFonts w:hint="eastAsia"/>
        </w:rPr>
        <w:t>三部分</w:t>
      </w:r>
      <w:r>
        <w:rPr>
          <w:rFonts w:hint="eastAsia"/>
        </w:rPr>
        <w:t>)</w:t>
      </w:r>
    </w:p>
    <w:p w:rsidR="000C2C85" w:rsidRDefault="000C2C85" w:rsidP="000C2C85">
      <w:r>
        <w:rPr>
          <w:rFonts w:hint="eastAsia"/>
        </w:rPr>
        <w:t>计算机系统与平台</w:t>
      </w:r>
      <w:r>
        <w:t xml:space="preserve"> (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章</w:t>
      </w:r>
      <w:r>
        <w:t>)</w:t>
      </w:r>
      <w:r>
        <w:rPr>
          <w:rFonts w:hint="eastAsia"/>
        </w:rPr>
        <w:t xml:space="preserve">  </w:t>
      </w:r>
      <w:r>
        <w:rPr>
          <w:rFonts w:hint="eastAsia"/>
        </w:rPr>
        <w:t>办公信息处理</w:t>
      </w:r>
      <w:r>
        <w:t xml:space="preserve"> (</w:t>
      </w:r>
      <w:r>
        <w:rPr>
          <w:rFonts w:hint="eastAsia"/>
        </w:rPr>
        <w:t>第</w:t>
      </w:r>
      <w:r>
        <w:t>4-7</w:t>
      </w:r>
      <w:r>
        <w:rPr>
          <w:rFonts w:hint="eastAsia"/>
        </w:rPr>
        <w:t>章</w:t>
      </w:r>
      <w:r>
        <w:t>)</w:t>
      </w:r>
      <w:r>
        <w:rPr>
          <w:rFonts w:hint="eastAsia"/>
        </w:rPr>
        <w:t xml:space="preserve">  </w:t>
      </w:r>
      <w:r>
        <w:rPr>
          <w:rFonts w:hint="eastAsia"/>
        </w:rPr>
        <w:t>计算机应用技术</w:t>
      </w:r>
      <w:r>
        <w:t>(</w:t>
      </w:r>
      <w:r>
        <w:rPr>
          <w:rFonts w:hint="eastAsia"/>
        </w:rPr>
        <w:t>第</w:t>
      </w:r>
      <w:r>
        <w:t>8-13</w:t>
      </w:r>
      <w:r>
        <w:rPr>
          <w:rFonts w:hint="eastAsia"/>
        </w:rPr>
        <w:t>章</w:t>
      </w:r>
      <w:r>
        <w:t>)</w:t>
      </w:r>
    </w:p>
    <w:p w:rsidR="000C2C85" w:rsidRDefault="000C2C85" w:rsidP="000C2C85">
      <w:r>
        <w:rPr>
          <w:rFonts w:hint="eastAsia"/>
        </w:rPr>
        <w:t>课程进度</w:t>
      </w:r>
    </w:p>
    <w:p w:rsidR="000C2C85" w:rsidRDefault="000C2C85" w:rsidP="000C2C85">
      <w:r>
        <w:rPr>
          <w:rFonts w:hint="eastAsia"/>
        </w:rPr>
        <w:t>第</w:t>
      </w:r>
      <w:r>
        <w:t xml:space="preserve">1 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章</w:t>
      </w:r>
      <w:r>
        <w:t xml:space="preserve"> </w:t>
      </w:r>
      <w:r>
        <w:rPr>
          <w:rFonts w:hint="eastAsia"/>
        </w:rPr>
        <w:t>概述</w:t>
      </w:r>
      <w:r>
        <w:t>(</w:t>
      </w:r>
      <w:r>
        <w:rPr>
          <w:rFonts w:hint="eastAsia"/>
        </w:rPr>
        <w:t>第</w:t>
      </w:r>
      <w:r>
        <w:t>6</w:t>
      </w:r>
      <w:r>
        <w:rPr>
          <w:rFonts w:hint="eastAsia"/>
        </w:rPr>
        <w:t>、</w:t>
      </w:r>
      <w:r>
        <w:t>7</w:t>
      </w:r>
      <w:r>
        <w:rPr>
          <w:rFonts w:hint="eastAsia"/>
        </w:rPr>
        <w:t>周</w:t>
      </w:r>
      <w:r>
        <w:t>)</w:t>
      </w:r>
      <w:r>
        <w:rPr>
          <w:rFonts w:hint="eastAsia"/>
        </w:rPr>
        <w:t xml:space="preserve">  </w:t>
      </w:r>
      <w:r>
        <w:rPr>
          <w:rFonts w:hint="eastAsia"/>
        </w:rPr>
        <w:t>第</w:t>
      </w:r>
      <w:r>
        <w:t>4</w:t>
      </w:r>
      <w:r>
        <w:rPr>
          <w:rFonts w:hint="eastAsia"/>
        </w:rPr>
        <w:t>章</w:t>
      </w:r>
      <w:r>
        <w:t xml:space="preserve"> Windows (</w:t>
      </w:r>
      <w:r>
        <w:rPr>
          <w:rFonts w:hint="eastAsia"/>
        </w:rPr>
        <w:t>第</w:t>
      </w:r>
      <w:r>
        <w:t>8</w:t>
      </w:r>
      <w:r>
        <w:rPr>
          <w:rFonts w:hint="eastAsia"/>
        </w:rPr>
        <w:t>、</w:t>
      </w:r>
      <w:r>
        <w:t>9</w:t>
      </w:r>
      <w:r>
        <w:rPr>
          <w:rFonts w:hint="eastAsia"/>
        </w:rPr>
        <w:t>周</w:t>
      </w:r>
      <w:r>
        <w:t>)</w:t>
      </w:r>
      <w:r>
        <w:rPr>
          <w:rFonts w:hint="eastAsia"/>
        </w:rPr>
        <w:t xml:space="preserve">  </w:t>
      </w:r>
      <w:r>
        <w:rPr>
          <w:rFonts w:hint="eastAsia"/>
        </w:rPr>
        <w:t>第</w:t>
      </w:r>
      <w:r>
        <w:t>5</w:t>
      </w:r>
      <w:r>
        <w:rPr>
          <w:rFonts w:hint="eastAsia"/>
        </w:rPr>
        <w:t>章</w:t>
      </w:r>
      <w:r>
        <w:t xml:space="preserve"> </w:t>
      </w:r>
      <w:r>
        <w:rPr>
          <w:rFonts w:hint="eastAsia"/>
        </w:rPr>
        <w:t>办公软件</w:t>
      </w:r>
      <w:r>
        <w:t>(</w:t>
      </w:r>
      <w:r>
        <w:rPr>
          <w:rFonts w:hint="eastAsia"/>
        </w:rPr>
        <w:t>第</w:t>
      </w:r>
      <w:r>
        <w:t>10 - 16</w:t>
      </w:r>
      <w:r>
        <w:rPr>
          <w:rFonts w:hint="eastAsia"/>
        </w:rPr>
        <w:t>周</w:t>
      </w:r>
      <w:r>
        <w:t>)</w:t>
      </w:r>
      <w:r>
        <w:rPr>
          <w:rFonts w:hint="eastAsia"/>
        </w:rPr>
        <w:t xml:space="preserve">  </w:t>
      </w:r>
      <w:r>
        <w:rPr>
          <w:rFonts w:hint="eastAsia"/>
        </w:rPr>
        <w:t>第</w:t>
      </w:r>
      <w:r>
        <w:t>6</w:t>
      </w:r>
      <w:r>
        <w:rPr>
          <w:rFonts w:hint="eastAsia"/>
        </w:rPr>
        <w:t>章</w:t>
      </w:r>
      <w:r>
        <w:t xml:space="preserve"> </w:t>
      </w:r>
      <w:r>
        <w:rPr>
          <w:rFonts w:hint="eastAsia"/>
        </w:rPr>
        <w:t>网络</w:t>
      </w:r>
      <w:r>
        <w:t>(</w:t>
      </w:r>
      <w:r>
        <w:rPr>
          <w:rFonts w:hint="eastAsia"/>
        </w:rPr>
        <w:t>第</w:t>
      </w:r>
      <w:r>
        <w:t>17</w:t>
      </w:r>
      <w:r>
        <w:rPr>
          <w:rFonts w:hint="eastAsia"/>
        </w:rPr>
        <w:t>周</w:t>
      </w:r>
      <w:r>
        <w:t xml:space="preserve">) </w:t>
      </w:r>
    </w:p>
    <w:p w:rsidR="000C2C85" w:rsidRDefault="000C2C85" w:rsidP="000C2C85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计算机概述</w:t>
      </w:r>
    </w:p>
    <w:p w:rsidR="000C2C85" w:rsidRDefault="000C2C85" w:rsidP="000C2C85">
      <w:r>
        <w:rPr>
          <w:rFonts w:hint="eastAsia"/>
        </w:rPr>
        <w:t>本章主要内容：信息在计算机内部的表示与存储</w:t>
      </w:r>
      <w:r>
        <w:rPr>
          <w:rFonts w:hint="eastAsia"/>
        </w:rPr>
        <w:t xml:space="preserve"> (</w:t>
      </w:r>
      <w:r>
        <w:rPr>
          <w:rFonts w:hint="eastAsia"/>
        </w:rPr>
        <w:t>本章重点、难点</w:t>
      </w:r>
      <w:r>
        <w:rPr>
          <w:rFonts w:hint="eastAsia"/>
        </w:rPr>
        <w:t>)</w:t>
      </w:r>
    </w:p>
    <w:p w:rsidR="000C2C85" w:rsidRDefault="000C2C85" w:rsidP="000C2C85">
      <w:r>
        <w:rPr>
          <w:rFonts w:hint="eastAsia"/>
        </w:rPr>
        <w:t xml:space="preserve">1.4 </w:t>
      </w:r>
      <w:r>
        <w:rPr>
          <w:rFonts w:hint="eastAsia"/>
        </w:rPr>
        <w:t>信息在计算机内部的表示与存储</w:t>
      </w:r>
    </w:p>
    <w:p w:rsidR="000C2C85" w:rsidRDefault="000C2C85" w:rsidP="000C2C85">
      <w:r>
        <w:rPr>
          <w:rFonts w:hint="eastAsia"/>
        </w:rPr>
        <w:t>1.4.1</w:t>
      </w:r>
      <w:r>
        <w:rPr>
          <w:rFonts w:hint="eastAsia"/>
        </w:rPr>
        <w:t>二进制数的优点</w:t>
      </w:r>
    </w:p>
    <w:p w:rsidR="000C2C85" w:rsidRDefault="000C2C85" w:rsidP="000C2C85">
      <w:r>
        <w:rPr>
          <w:rFonts w:hint="eastAsia"/>
        </w:rPr>
        <w:t>计算机内部采用二进制的原因：</w:t>
      </w:r>
    </w:p>
    <w:p w:rsidR="000C2C85" w:rsidRDefault="000C2C85" w:rsidP="000C2C85">
      <w:r>
        <w:rPr>
          <w:rFonts w:hint="eastAsia"/>
        </w:rPr>
        <w:t>(1)</w:t>
      </w:r>
      <w:r>
        <w:rPr>
          <w:rFonts w:hint="eastAsia"/>
        </w:rPr>
        <w:tab/>
      </w:r>
      <w:r>
        <w:rPr>
          <w:rFonts w:hint="eastAsia"/>
        </w:rPr>
        <w:t>易于物理实现</w:t>
      </w:r>
      <w:r>
        <w:rPr>
          <w:rFonts w:hint="eastAsia"/>
        </w:rPr>
        <w:t xml:space="preserve">  </w:t>
      </w:r>
      <w:r>
        <w:rPr>
          <w:rFonts w:hint="eastAsia"/>
        </w:rPr>
        <w:t>计算机是由逻辑电路组成，逻辑电路通常只有两个状态，开关的接通与断开，这两种状态正好可以用“</w:t>
      </w:r>
      <w:r>
        <w:rPr>
          <w:rFonts w:hint="eastAsia"/>
        </w:rPr>
        <w:t>1</w:t>
      </w:r>
      <w:r>
        <w:rPr>
          <w:rFonts w:hint="eastAsia"/>
        </w:rPr>
        <w:t>”和“</w:t>
      </w:r>
      <w:r>
        <w:rPr>
          <w:rFonts w:hint="eastAsia"/>
        </w:rPr>
        <w:t>0</w:t>
      </w:r>
      <w:r>
        <w:rPr>
          <w:rFonts w:hint="eastAsia"/>
        </w:rPr>
        <w:t>”表示。</w:t>
      </w:r>
    </w:p>
    <w:p w:rsidR="000C2C85" w:rsidRDefault="000C2C85" w:rsidP="000C2C85">
      <w:r>
        <w:rPr>
          <w:rFonts w:hint="eastAsia"/>
        </w:rPr>
        <w:t>(2)</w:t>
      </w:r>
      <w:r>
        <w:rPr>
          <w:rFonts w:hint="eastAsia"/>
        </w:rPr>
        <w:tab/>
      </w:r>
      <w:r>
        <w:rPr>
          <w:rFonts w:hint="eastAsia"/>
        </w:rPr>
        <w:t>运算规则简单</w:t>
      </w:r>
      <w:r>
        <w:rPr>
          <w:rFonts w:hint="eastAsia"/>
        </w:rPr>
        <w:t xml:space="preserve">  </w:t>
      </w:r>
      <w:r>
        <w:rPr>
          <w:rFonts w:hint="eastAsia"/>
        </w:rPr>
        <w:t>两个二进制数和、积运算组合各有三种，运算规则简单，有利于简化计算机内部结构，提高运算速度。</w:t>
      </w:r>
    </w:p>
    <w:p w:rsidR="000C2C85" w:rsidRDefault="000C2C85" w:rsidP="000C2C85">
      <w:r>
        <w:rPr>
          <w:rFonts w:hint="eastAsia"/>
        </w:rPr>
        <w:t>(3)</w:t>
      </w:r>
      <w:r>
        <w:rPr>
          <w:rFonts w:hint="eastAsia"/>
        </w:rPr>
        <w:tab/>
      </w:r>
      <w:r>
        <w:rPr>
          <w:rFonts w:hint="eastAsia"/>
        </w:rPr>
        <w:t>工作可靠性高</w:t>
      </w:r>
      <w:r>
        <w:rPr>
          <w:rFonts w:hint="eastAsia"/>
        </w:rPr>
        <w:t xml:space="preserve">  </w:t>
      </w:r>
      <w:r>
        <w:rPr>
          <w:rFonts w:hint="eastAsia"/>
        </w:rPr>
        <w:t>用二进制表示数据具有抗干扰能力强，可靠性高等优点。因为每位数据只有高低两个状态，当受到一定程度的干扰时，仍能可靠地分辨出它是高还是低。</w:t>
      </w:r>
    </w:p>
    <w:p w:rsidR="000C2C85" w:rsidRDefault="000C2C85" w:rsidP="000C2C85">
      <w:r>
        <w:rPr>
          <w:rFonts w:hint="eastAsia"/>
        </w:rPr>
        <w:t>(4)</w:t>
      </w:r>
      <w:r>
        <w:rPr>
          <w:rFonts w:hint="eastAsia"/>
        </w:rPr>
        <w:tab/>
      </w:r>
      <w:r>
        <w:rPr>
          <w:rFonts w:hint="eastAsia"/>
        </w:rPr>
        <w:t>适合逻辑运算</w:t>
      </w:r>
      <w:r>
        <w:rPr>
          <w:rFonts w:hint="eastAsia"/>
        </w:rPr>
        <w:t xml:space="preserve">  </w:t>
      </w:r>
      <w:r>
        <w:rPr>
          <w:rFonts w:hint="eastAsia"/>
        </w:rPr>
        <w:t>逻辑代数是逻辑运算的理论依据，二进制只有两个数码，正好与逻辑代数中的“真”和“假”相吻合。</w:t>
      </w:r>
    </w:p>
    <w:p w:rsidR="00FB3137" w:rsidRPr="000C2C85" w:rsidRDefault="00FB3137"/>
    <w:sectPr w:rsidR="00FB3137" w:rsidRPr="000C2C85" w:rsidSect="00FB3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D14" w:rsidRDefault="00DF0D14" w:rsidP="004A4562">
      <w:r>
        <w:separator/>
      </w:r>
    </w:p>
  </w:endnote>
  <w:endnote w:type="continuationSeparator" w:id="1">
    <w:p w:rsidR="00DF0D14" w:rsidRDefault="00DF0D14" w:rsidP="004A4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D14" w:rsidRDefault="00DF0D14" w:rsidP="004A4562">
      <w:r>
        <w:separator/>
      </w:r>
    </w:p>
  </w:footnote>
  <w:footnote w:type="continuationSeparator" w:id="1">
    <w:p w:rsidR="00DF0D14" w:rsidRDefault="00DF0D14" w:rsidP="004A45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2C85"/>
    <w:rsid w:val="000C2C85"/>
    <w:rsid w:val="001501EA"/>
    <w:rsid w:val="00325CC5"/>
    <w:rsid w:val="003656AB"/>
    <w:rsid w:val="004A4562"/>
    <w:rsid w:val="0053065B"/>
    <w:rsid w:val="0067688C"/>
    <w:rsid w:val="008C32FD"/>
    <w:rsid w:val="009C0417"/>
    <w:rsid w:val="00A814EC"/>
    <w:rsid w:val="00AD5475"/>
    <w:rsid w:val="00C162A5"/>
    <w:rsid w:val="00C6034F"/>
    <w:rsid w:val="00D162ED"/>
    <w:rsid w:val="00DF0D14"/>
    <w:rsid w:val="00FB3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3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3065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标题s"/>
    <w:basedOn w:val="1"/>
    <w:next w:val="a"/>
    <w:qFormat/>
    <w:rsid w:val="0053065B"/>
    <w:pPr>
      <w:spacing w:before="40" w:after="40" w:line="240" w:lineRule="auto"/>
    </w:pPr>
    <w:rPr>
      <w:sz w:val="24"/>
    </w:rPr>
  </w:style>
  <w:style w:type="character" w:customStyle="1" w:styleId="1Char">
    <w:name w:val="标题 1 Char"/>
    <w:basedOn w:val="a0"/>
    <w:link w:val="1"/>
    <w:uiPriority w:val="9"/>
    <w:rsid w:val="0053065B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4A4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45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45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45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439</Characters>
  <Application>Microsoft Office Word</Application>
  <DocSecurity>0</DocSecurity>
  <Lines>3</Lines>
  <Paragraphs>1</Paragraphs>
  <ScaleCrop>false</ScaleCrop>
  <Company>http://bbs.mscode.cc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sias</cp:lastModifiedBy>
  <cp:revision>3</cp:revision>
  <dcterms:created xsi:type="dcterms:W3CDTF">2013-05-18T10:26:00Z</dcterms:created>
  <dcterms:modified xsi:type="dcterms:W3CDTF">2013-08-24T01:11:00Z</dcterms:modified>
</cp:coreProperties>
</file>