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2049" o:bwmode="white" o:targetscreensize="800,600">
      <v:fill r:id="rId4" o:title="背景图片" recolor="t" type="frame"/>
    </v:background>
  </w:background>
  <w:body>
    <w:p w:rsidR="008D73BD" w:rsidRDefault="00325552">
      <w:pPr>
        <w:rPr>
          <w:rFonts w:hint="eastAsia"/>
        </w:rPr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2061" type="#_x0000_t72" style="position:absolute;left:0;text-align:left;margin-left:167.4pt;margin-top:446.85pt;width:250.5pt;height:135.65pt;z-index:251670528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 style="mso-next-textbox:#_x0000_s2061">
              <w:txbxContent>
                <w:p w:rsidR="00325552" w:rsidRPr="009B6829" w:rsidRDefault="00325552">
                  <w:pPr>
                    <w:rPr>
                      <w:rFonts w:hint="eastAsia"/>
                      <w:sz w:val="52"/>
                      <w:szCs w:val="52"/>
                    </w:rPr>
                  </w:pPr>
                  <w:r w:rsidRPr="009B6829">
                    <w:rPr>
                      <w:rFonts w:hint="eastAsia"/>
                      <w:sz w:val="52"/>
                      <w:szCs w:val="52"/>
                    </w:rPr>
                    <w:t>送</w:t>
                  </w:r>
                  <w:r w:rsidRPr="009B6829">
                    <w:rPr>
                      <w:rFonts w:hint="eastAsia"/>
                      <w:sz w:val="52"/>
                      <w:szCs w:val="52"/>
                    </w:rPr>
                    <w:t>999</w:t>
                  </w:r>
                  <w:r w:rsidRPr="009B6829">
                    <w:rPr>
                      <w:rFonts w:hint="eastAsia"/>
                      <w:sz w:val="52"/>
                      <w:szCs w:val="52"/>
                    </w:rPr>
                    <w:t>元</w:t>
                  </w:r>
                </w:p>
              </w:txbxContent>
            </v:textbox>
          </v:shape>
        </w:pict>
      </w:r>
      <w:r w:rsidR="00442BC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0" type="#_x0000_t202" style="position:absolute;left:0;text-align:left;margin-left:131.25pt;margin-top:102.05pt;width:210pt;height:260.25pt;z-index:251669504" strokecolor="#4bacc6 [3208]" strokeweight="5pt">
            <v:fill r:id="rId4" o:title="背景图片" recolor="t" rotate="t" type="frame"/>
            <v:stroke linestyle="thickThin"/>
            <v:shadow color="#868686"/>
            <v:textbox style="mso-next-textbox:#_x0000_s2060">
              <w:txbxContent>
                <w:p w:rsidR="00442BCE" w:rsidRPr="00AC5505" w:rsidRDefault="00442BCE" w:rsidP="00442BCE">
                  <w:pPr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AC5505">
                    <w:rPr>
                      <w:rFonts w:ascii="黑体" w:eastAsia="黑体" w:hint="eastAsia"/>
                      <w:sz w:val="30"/>
                      <w:szCs w:val="30"/>
                    </w:rPr>
                    <w:t>国芯H8 S6410-B4 P8</w:t>
                  </w:r>
                </w:p>
                <w:p w:rsidR="00442BCE" w:rsidRPr="00AC5505" w:rsidRDefault="00442BCE" w:rsidP="00442BCE">
                  <w:pPr>
                    <w:rPr>
                      <w:rFonts w:hint="eastAsia"/>
                      <w:sz w:val="30"/>
                      <w:szCs w:val="30"/>
                    </w:rPr>
                  </w:pPr>
                  <w:r w:rsidRPr="00AC5505">
                    <w:rPr>
                      <w:rFonts w:hint="eastAsia"/>
                      <w:sz w:val="30"/>
                      <w:szCs w:val="30"/>
                    </w:rPr>
                    <w:t>参考价格：￥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7500 [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北京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 xml:space="preserve">]  </w:t>
                  </w:r>
                </w:p>
                <w:p w:rsidR="00442BCE" w:rsidRPr="00AC5505" w:rsidRDefault="00442BCE" w:rsidP="00442BCE">
                  <w:pPr>
                    <w:rPr>
                      <w:rFonts w:hint="eastAsia"/>
                      <w:sz w:val="30"/>
                      <w:szCs w:val="30"/>
                    </w:rPr>
                  </w:pPr>
                  <w:r w:rsidRPr="00AC5505">
                    <w:rPr>
                      <w:rFonts w:hint="eastAsia"/>
                      <w:sz w:val="30"/>
                      <w:szCs w:val="30"/>
                    </w:rPr>
                    <w:t>商家报价：￥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 xml:space="preserve">6864 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至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 xml:space="preserve"> 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￥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9680</w:t>
                  </w:r>
                </w:p>
                <w:p w:rsidR="00442BCE" w:rsidRPr="00AC5505" w:rsidRDefault="00442BCE" w:rsidP="00442BCE">
                  <w:pPr>
                    <w:rPr>
                      <w:rFonts w:hint="eastAsia"/>
                      <w:sz w:val="30"/>
                      <w:szCs w:val="30"/>
                    </w:rPr>
                  </w:pPr>
                  <w:r w:rsidRPr="00AC5505">
                    <w:rPr>
                      <w:rFonts w:hint="eastAsia"/>
                      <w:sz w:val="30"/>
                      <w:szCs w:val="30"/>
                    </w:rPr>
                    <w:t>上市时间：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2008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年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04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月</w:t>
                  </w:r>
                </w:p>
                <w:p w:rsidR="00442BCE" w:rsidRPr="00AC5505" w:rsidRDefault="00442BCE" w:rsidP="00442BCE">
                  <w:pPr>
                    <w:rPr>
                      <w:rFonts w:hint="eastAsia"/>
                      <w:sz w:val="30"/>
                      <w:szCs w:val="30"/>
                    </w:rPr>
                  </w:pPr>
                  <w:r w:rsidRPr="00AC5505">
                    <w:rPr>
                      <w:rFonts w:hint="eastAsia"/>
                      <w:sz w:val="30"/>
                      <w:szCs w:val="30"/>
                    </w:rPr>
                    <w:t>产品类型：商用</w:t>
                  </w:r>
                </w:p>
                <w:p w:rsidR="00442BCE" w:rsidRPr="00AC5505" w:rsidRDefault="00442BCE" w:rsidP="00442BCE">
                  <w:pPr>
                    <w:rPr>
                      <w:rFonts w:hint="eastAsia"/>
                      <w:sz w:val="30"/>
                      <w:szCs w:val="30"/>
                    </w:rPr>
                  </w:pPr>
                  <w:r w:rsidRPr="00AC5505">
                    <w:rPr>
                      <w:rFonts w:hint="eastAsia"/>
                      <w:sz w:val="30"/>
                      <w:szCs w:val="30"/>
                    </w:rPr>
                    <w:t>处理器系：英特尔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 xml:space="preserve"> 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奔腾双核</w:t>
                  </w:r>
                </w:p>
                <w:p w:rsidR="00442BCE" w:rsidRPr="00AC5505" w:rsidRDefault="00442BCE" w:rsidP="00442BCE">
                  <w:pPr>
                    <w:rPr>
                      <w:rFonts w:hint="eastAsia"/>
                      <w:sz w:val="30"/>
                      <w:szCs w:val="30"/>
                    </w:rPr>
                  </w:pPr>
                  <w:r w:rsidRPr="00AC5505">
                    <w:rPr>
                      <w:rFonts w:hint="eastAsia"/>
                      <w:sz w:val="30"/>
                      <w:szCs w:val="30"/>
                    </w:rPr>
                    <w:t>标称主频：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1.73GHz</w:t>
                  </w:r>
                </w:p>
                <w:p w:rsidR="00442BCE" w:rsidRPr="00AC5505" w:rsidRDefault="00442BCE" w:rsidP="00442BCE">
                  <w:pPr>
                    <w:rPr>
                      <w:rFonts w:hint="eastAsia"/>
                      <w:sz w:val="30"/>
                      <w:szCs w:val="30"/>
                    </w:rPr>
                  </w:pPr>
                  <w:r w:rsidRPr="00AC5505">
                    <w:rPr>
                      <w:rFonts w:hint="eastAsia"/>
                      <w:sz w:val="30"/>
                      <w:szCs w:val="30"/>
                    </w:rPr>
                    <w:t>屏幕尺寸：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13.3</w:t>
                  </w:r>
                  <w:r w:rsidRPr="00AC5505">
                    <w:rPr>
                      <w:rFonts w:hint="eastAsia"/>
                      <w:sz w:val="30"/>
                      <w:szCs w:val="30"/>
                    </w:rPr>
                    <w:t>英寸</w:t>
                  </w:r>
                </w:p>
                <w:p w:rsidR="00442BCE" w:rsidRPr="00AC5505" w:rsidRDefault="00442BCE" w:rsidP="00442BCE">
                  <w:pPr>
                    <w:rPr>
                      <w:sz w:val="30"/>
                      <w:szCs w:val="30"/>
                    </w:rPr>
                  </w:pPr>
                  <w:r w:rsidRPr="00AC5505">
                    <w:rPr>
                      <w:rFonts w:hint="eastAsia"/>
                      <w:sz w:val="30"/>
                      <w:szCs w:val="30"/>
                    </w:rPr>
                    <w:t>是否宽屏：是</w:t>
                  </w:r>
                </w:p>
              </w:txbxContent>
            </v:textbox>
          </v:shape>
        </w:pict>
      </w:r>
      <w:r w:rsidR="00ED1431">
        <w:rPr>
          <w:noProof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2059" type="#_x0000_t154" style="position:absolute;left:0;text-align:left;margin-left:14.55pt;margin-top:650.7pt;width:270pt;height:110.25pt;z-index:251668480" fillcolor="#060">
            <v:fill r:id="rId9" o:title="纸袋" type="tile"/>
            <v:shadow on="t" type="perspective" color="#868686" opacity=".5" origin=",.5" offset="0,0" matrix=",56756f,,-.5"/>
            <o:extrusion v:ext="view" color="#060" rotationangle=",-18" viewpoint="-34.72222mm" viewpointorigin="-.5" skewangle="-45" brightness="4000f" lightposition="0,-50000" lightlevel="52000f" lightposition2="0,50000" lightlevel2="14000f" type="perspective" lightharsh2="t"/>
            <v:textpath style="font-family:&quot;黑体&quot;;v-text-kern:t" trim="t" fitpath="t" string="贵宾电话：&#10;   010-88886666"/>
          </v:shape>
        </w:pict>
      </w:r>
      <w:r w:rsidR="007E6E5F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2057" type="#_x0000_t172" style="position:absolute;left:0;text-align:left;margin-left:95.55pt;margin-top:6.8pt;width:4in;height:81pt;z-index:251666432" adj="6924" fillcolor="#60c" strokecolor="#c9f">
            <v:fill color2="#c0c" focus="100%" type="gradient"/>
            <v:shadow on="t" color="#99f" opacity="52429f" offset="3pt,3pt"/>
            <v:textpath style="font-family:&quot;宋体&quot;;v-text-kern:t" trim="t" fitpath="t" string="H8系列笔记本配置"/>
          </v:shape>
        </w:pict>
      </w:r>
      <w:r w:rsidR="00F944BB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6021705</wp:posOffset>
            </wp:positionV>
            <wp:extent cx="5200650" cy="4752975"/>
            <wp:effectExtent l="19050" t="0" r="0" b="0"/>
            <wp:wrapNone/>
            <wp:docPr id="2" name="图片 1" descr="笔记本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笔记本1.jpg"/>
                    <pic:cNvPicPr/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4752975"/>
                    </a:xfrm>
                    <a:prstGeom prst="rect">
                      <a:avLst/>
                    </a:prstGeom>
                    <a:effectLst>
                      <a:outerShdw blurRad="50800" dist="50800" dir="5400000" sx="2000" sy="2000" algn="ctr" rotWithShape="0">
                        <a:srgbClr val="000000">
                          <a:alpha val="52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944BB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6" type="#_x0000_t136" style="position:absolute;left:0;text-align:left;margin-left:-290.85pt;margin-top:366.05pt;width:612.15pt;height:55.65pt;rotation:90;z-index:251663360;mso-position-horizontal-relative:text;mso-position-vertical-relative:text" fillcolor="#00b050" strokecolor="#00b050">
            <v:shadow on="t" type="double" color="#b8cce4 [1300]" opacity=".5" color2="shadow add(102)" offset="-3pt,-3pt" offset2="-6pt,-6pt"/>
            <v:textpath style="font-family:&quot;华文隶书&quot;;v-rotate-letters:t;v-text-kern:t" trim="t" fitpath="t" string="买本本，我选国芯笔记本"/>
          </v:shape>
        </w:pict>
      </w:r>
      <w:r w:rsidR="00B016C5">
        <w:rPr>
          <w:rFonts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4488180</wp:posOffset>
            </wp:positionH>
            <wp:positionV relativeFrom="paragraph">
              <wp:posOffset>2097405</wp:posOffset>
            </wp:positionV>
            <wp:extent cx="2035810" cy="1343025"/>
            <wp:effectExtent l="209550" t="190500" r="212090" b="180975"/>
            <wp:wrapNone/>
            <wp:docPr id="1" name="图片 0" descr="笔记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笔记本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5810" cy="1343025"/>
                    </a:xfrm>
                    <a:prstGeom prst="flowChartAlternateProcess">
                      <a:avLst/>
                    </a:prstGeom>
                    <a:effectLst>
                      <a:glow rad="228600">
                        <a:schemeClr val="accent5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 w:rsidR="00C837EA">
        <w:rPr>
          <w:rFonts w:hint="eastAsia"/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2055" type="#_x0000_t184" style="position:absolute;left:0;text-align:left;margin-left:-135.3pt;margin-top:-70.4pt;width:255.45pt;height:928.8pt;flip:x;z-index:251660288;mso-position-horizontal-relative:text;mso-position-vertical-relative:text" adj="17529" filled="f" strokecolor="#7030a0" strokeweight="3pt"/>
        </w:pict>
      </w:r>
      <w:r w:rsidR="00E410DA">
        <w:rPr>
          <w:rFonts w:hint="eastAsia"/>
          <w:noProof/>
        </w:rPr>
        <w:pict>
          <v:shape id="_x0000_s2052" type="#_x0000_t184" style="position:absolute;left:0;text-align:left;margin-left:-170.85pt;margin-top:-82.75pt;width:282.75pt;height:950.25pt;flip:x;z-index:251659264;mso-position-horizontal-relative:text;mso-position-vertical-relative:text" fillcolor="#7030a0" stroked="f">
            <v:fill color2="white [3212]" rotate="t" focus="50%" type="gradient"/>
          </v:shape>
        </w:pict>
      </w:r>
      <w:r w:rsidR="008D724A"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433.65pt;margin-top:-27.5pt;width:.05pt;height:839.7pt;z-index:251658240;mso-position-horizontal-relative:text;mso-position-vertical-relative:text" o:connectortype="straight" strokecolor="#0070c0" strokeweight="1pt">
            <v:stroke startarrow="oval" endarrow="oval"/>
          </v:shape>
        </w:pict>
      </w:r>
    </w:p>
    <w:sectPr w:rsidR="008D73BD" w:rsidSect="008D724A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0E5" w:rsidRDefault="001F30E5" w:rsidP="00102494">
      <w:r>
        <w:separator/>
      </w:r>
    </w:p>
  </w:endnote>
  <w:endnote w:type="continuationSeparator" w:id="1">
    <w:p w:rsidR="001F30E5" w:rsidRDefault="001F30E5" w:rsidP="00102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0E5" w:rsidRDefault="001F30E5" w:rsidP="00102494">
      <w:r>
        <w:separator/>
      </w:r>
    </w:p>
  </w:footnote>
  <w:footnote w:type="continuationSeparator" w:id="1">
    <w:p w:rsidR="001F30E5" w:rsidRDefault="001F30E5" w:rsidP="001024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54025"/>
    <w:multiLevelType w:val="hybridMultilevel"/>
    <w:tmpl w:val="544E9CD2"/>
    <w:lvl w:ilvl="0" w:tplc="A9A0D574">
      <w:start w:val="1"/>
      <w:numFmt w:val="decimal"/>
      <w:pStyle w:val="2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enu v:ext="edit" fillcolor="#00b050" strokecolor="#00b050" shadowcolor="none [1300]" extrusion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2494"/>
    <w:rsid w:val="0002183C"/>
    <w:rsid w:val="000C7A66"/>
    <w:rsid w:val="00102494"/>
    <w:rsid w:val="001F30E5"/>
    <w:rsid w:val="00200F7F"/>
    <w:rsid w:val="002F2437"/>
    <w:rsid w:val="00325552"/>
    <w:rsid w:val="0038444E"/>
    <w:rsid w:val="003B39C0"/>
    <w:rsid w:val="003E1679"/>
    <w:rsid w:val="003E4F0B"/>
    <w:rsid w:val="00442BCE"/>
    <w:rsid w:val="00450ECF"/>
    <w:rsid w:val="004F1921"/>
    <w:rsid w:val="00531755"/>
    <w:rsid w:val="0055191E"/>
    <w:rsid w:val="005C7496"/>
    <w:rsid w:val="00615210"/>
    <w:rsid w:val="006A5EFA"/>
    <w:rsid w:val="006F388A"/>
    <w:rsid w:val="007001B1"/>
    <w:rsid w:val="007A1BE0"/>
    <w:rsid w:val="007C65EE"/>
    <w:rsid w:val="007E6E5F"/>
    <w:rsid w:val="007F39F8"/>
    <w:rsid w:val="00853B0C"/>
    <w:rsid w:val="00895A92"/>
    <w:rsid w:val="008978A2"/>
    <w:rsid w:val="008D724A"/>
    <w:rsid w:val="008D73BD"/>
    <w:rsid w:val="009777AC"/>
    <w:rsid w:val="009B6829"/>
    <w:rsid w:val="009C249E"/>
    <w:rsid w:val="00A14AFC"/>
    <w:rsid w:val="00A60318"/>
    <w:rsid w:val="00A94768"/>
    <w:rsid w:val="00AC5505"/>
    <w:rsid w:val="00AF2E60"/>
    <w:rsid w:val="00AF4A20"/>
    <w:rsid w:val="00B016C5"/>
    <w:rsid w:val="00B30B93"/>
    <w:rsid w:val="00B3228B"/>
    <w:rsid w:val="00B563C2"/>
    <w:rsid w:val="00B81133"/>
    <w:rsid w:val="00B83FBD"/>
    <w:rsid w:val="00B87D66"/>
    <w:rsid w:val="00B96DB6"/>
    <w:rsid w:val="00BA39EB"/>
    <w:rsid w:val="00BF55F0"/>
    <w:rsid w:val="00C837EA"/>
    <w:rsid w:val="00D12173"/>
    <w:rsid w:val="00D51F5E"/>
    <w:rsid w:val="00D70C0C"/>
    <w:rsid w:val="00DA4E9A"/>
    <w:rsid w:val="00DE77F6"/>
    <w:rsid w:val="00E17D2A"/>
    <w:rsid w:val="00E2060D"/>
    <w:rsid w:val="00E34D33"/>
    <w:rsid w:val="00E410DA"/>
    <w:rsid w:val="00E444AD"/>
    <w:rsid w:val="00E614F9"/>
    <w:rsid w:val="00E631D7"/>
    <w:rsid w:val="00ED1431"/>
    <w:rsid w:val="00F9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00b050" strokecolor="#00b050" shadowcolor="none [1300]" extrusioncolor="none"/>
    </o:shapedefaults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BD"/>
    <w:pPr>
      <w:widowControl w:val="0"/>
      <w:jc w:val="both"/>
    </w:p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02183C"/>
    <w:pPr>
      <w:keepNext/>
      <w:keepLines/>
      <w:numPr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2183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102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24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24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249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16C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16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DE253-1116-45A3-8C5B-A40087E21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xiaotu</cp:lastModifiedBy>
  <cp:revision>25</cp:revision>
  <dcterms:created xsi:type="dcterms:W3CDTF">2008-09-06T02:21:00Z</dcterms:created>
  <dcterms:modified xsi:type="dcterms:W3CDTF">2008-09-06T08:35:00Z</dcterms:modified>
</cp:coreProperties>
</file>