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lang w:val="zh-CN"/>
        </w:rPr>
        <w:id w:val="25030626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:rsidR="000A342D" w:rsidRDefault="000A342D">
          <w:pPr>
            <w:pStyle w:val="TOC"/>
          </w:pPr>
          <w:r>
            <w:rPr>
              <w:lang w:val="zh-CN"/>
            </w:rPr>
            <w:t>目录</w:t>
          </w:r>
        </w:p>
        <w:p w:rsidR="000A342D" w:rsidRDefault="000A342D">
          <w:pPr>
            <w:pStyle w:val="10"/>
            <w:tabs>
              <w:tab w:val="right" w:leader="dot" w:pos="546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3297747" w:history="1">
            <w:r w:rsidRPr="00FD2919">
              <w:rPr>
                <w:rStyle w:val="a9"/>
                <w:noProof/>
              </w:rPr>
              <w:t>®</w:t>
            </w:r>
            <w:r w:rsidRPr="00FD2919">
              <w:rPr>
                <w:rStyle w:val="a9"/>
                <w:rFonts w:hint="eastAsia"/>
                <w:noProof/>
              </w:rPr>
              <w:t>数学公式手册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 w:rsidP="000A342D">
          <w:pPr>
            <w:pStyle w:val="20"/>
            <w:rPr>
              <w:noProof/>
            </w:rPr>
          </w:pPr>
          <w:hyperlink w:anchor="_Toc193297748" w:history="1">
            <w:r w:rsidRPr="00FD2919">
              <w:rPr>
                <w:rStyle w:val="a9"/>
                <w:rFonts w:hint="eastAsia"/>
                <w:noProof/>
              </w:rPr>
              <w:t>第一章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函数与极限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49" w:history="1">
            <w:r w:rsidRPr="00FD2919">
              <w:rPr>
                <w:rStyle w:val="a9"/>
                <w:rFonts w:hint="eastAsia"/>
                <w:noProof/>
              </w:rPr>
              <w:t>一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函数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50" w:history="1">
            <w:r w:rsidRPr="00FD2919">
              <w:rPr>
                <w:rStyle w:val="a9"/>
                <w:rFonts w:hint="eastAsia"/>
                <w:noProof/>
              </w:rPr>
              <w:t>二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数列极限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51" w:history="1">
            <w:r w:rsidRPr="00FD2919">
              <w:rPr>
                <w:rStyle w:val="a9"/>
                <w:rFonts w:hint="eastAsia"/>
                <w:noProof/>
              </w:rPr>
              <w:t>三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函数的极限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52" w:history="1">
            <w:r w:rsidRPr="00FD2919">
              <w:rPr>
                <w:rStyle w:val="a9"/>
                <w:rFonts w:hint="eastAsia"/>
                <w:noProof/>
              </w:rPr>
              <w:t>四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无穷小量的比较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53" w:history="1">
            <w:r w:rsidRPr="00FD2919">
              <w:rPr>
                <w:rStyle w:val="a9"/>
                <w:rFonts w:hint="eastAsia"/>
                <w:noProof/>
              </w:rPr>
              <w:t>五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函数的连续性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 w:rsidP="000A342D">
          <w:pPr>
            <w:pStyle w:val="20"/>
            <w:rPr>
              <w:noProof/>
            </w:rPr>
          </w:pPr>
          <w:hyperlink w:anchor="_Toc193297754" w:history="1">
            <w:r w:rsidRPr="00FD2919">
              <w:rPr>
                <w:rStyle w:val="a9"/>
                <w:rFonts w:hint="eastAsia"/>
                <w:noProof/>
              </w:rPr>
              <w:t>第二章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导数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55" w:history="1">
            <w:r w:rsidRPr="00FD2919">
              <w:rPr>
                <w:rStyle w:val="a9"/>
                <w:rFonts w:hint="eastAsia"/>
                <w:noProof/>
              </w:rPr>
              <w:t>一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导数的概念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56" w:history="1">
            <w:r w:rsidRPr="00FD2919">
              <w:rPr>
                <w:rStyle w:val="a9"/>
                <w:rFonts w:hint="eastAsia"/>
                <w:noProof/>
              </w:rPr>
              <w:t>二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导数的计算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57" w:history="1">
            <w:r w:rsidRPr="00FD2919">
              <w:rPr>
                <w:rStyle w:val="a9"/>
                <w:rFonts w:hint="eastAsia"/>
                <w:noProof/>
              </w:rPr>
              <w:t>三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隐函数求导与对数求导法则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58" w:history="1">
            <w:r w:rsidRPr="00FD2919">
              <w:rPr>
                <w:rStyle w:val="a9"/>
                <w:rFonts w:hint="eastAsia"/>
                <w:noProof/>
              </w:rPr>
              <w:t>四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高阶导数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59" w:history="1">
            <w:r w:rsidRPr="00FD2919">
              <w:rPr>
                <w:rStyle w:val="a9"/>
                <w:rFonts w:hint="eastAsia"/>
                <w:noProof/>
              </w:rPr>
              <w:t>五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微分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 w:rsidP="000A342D">
          <w:pPr>
            <w:pStyle w:val="20"/>
            <w:rPr>
              <w:noProof/>
            </w:rPr>
          </w:pPr>
          <w:hyperlink w:anchor="_Toc193297760" w:history="1">
            <w:r w:rsidRPr="00FD2919">
              <w:rPr>
                <w:rStyle w:val="a9"/>
                <w:rFonts w:hint="eastAsia"/>
                <w:noProof/>
              </w:rPr>
              <w:t>第三章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中值定理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61" w:history="1">
            <w:r w:rsidRPr="00FD2919">
              <w:rPr>
                <w:rStyle w:val="a9"/>
                <w:rFonts w:hint="eastAsia"/>
                <w:noProof/>
              </w:rPr>
              <w:t>一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中值定理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62" w:history="1">
            <w:r w:rsidRPr="00FD2919">
              <w:rPr>
                <w:rStyle w:val="a9"/>
                <w:rFonts w:hint="eastAsia"/>
                <w:noProof/>
              </w:rPr>
              <w:t>二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导数的应用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63" w:history="1">
            <w:r w:rsidRPr="00FD2919">
              <w:rPr>
                <w:rStyle w:val="a9"/>
                <w:rFonts w:hint="eastAsia"/>
                <w:noProof/>
              </w:rPr>
              <w:t>三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曲线的凹向与拐点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 w:rsidP="000A342D">
          <w:pPr>
            <w:pStyle w:val="20"/>
            <w:rPr>
              <w:noProof/>
            </w:rPr>
          </w:pPr>
          <w:hyperlink w:anchor="_Toc193297764" w:history="1">
            <w:r w:rsidRPr="00FD2919">
              <w:rPr>
                <w:rStyle w:val="a9"/>
                <w:rFonts w:hint="eastAsia"/>
                <w:noProof/>
              </w:rPr>
              <w:t>第四章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不定积分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65" w:history="1">
            <w:r w:rsidRPr="00FD2919">
              <w:rPr>
                <w:rStyle w:val="a9"/>
                <w:rFonts w:hint="eastAsia"/>
                <w:noProof/>
              </w:rPr>
              <w:t>一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不定积分的概念及运算法则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66" w:history="1">
            <w:r w:rsidRPr="00FD2919">
              <w:rPr>
                <w:rStyle w:val="a9"/>
                <w:rFonts w:hint="eastAsia"/>
                <w:noProof/>
              </w:rPr>
              <w:t>二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不定积分的换元法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67" w:history="1">
            <w:r w:rsidRPr="00FD2919">
              <w:rPr>
                <w:rStyle w:val="a9"/>
                <w:rFonts w:hint="eastAsia"/>
                <w:noProof/>
              </w:rPr>
              <w:t>三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不定积分的分部积分法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 w:rsidP="000A342D">
          <w:pPr>
            <w:pStyle w:val="20"/>
            <w:rPr>
              <w:noProof/>
            </w:rPr>
          </w:pPr>
          <w:hyperlink w:anchor="_Toc193297768" w:history="1">
            <w:r w:rsidRPr="00FD2919">
              <w:rPr>
                <w:rStyle w:val="a9"/>
                <w:rFonts w:hint="eastAsia"/>
                <w:noProof/>
              </w:rPr>
              <w:t>第五章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定积分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69" w:history="1">
            <w:r w:rsidRPr="00FD2919">
              <w:rPr>
                <w:rStyle w:val="a9"/>
                <w:rFonts w:hint="eastAsia"/>
                <w:noProof/>
              </w:rPr>
              <w:t>一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定积分的概念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70" w:history="1">
            <w:r w:rsidRPr="00FD2919">
              <w:rPr>
                <w:rStyle w:val="a9"/>
                <w:rFonts w:hint="eastAsia"/>
                <w:noProof/>
              </w:rPr>
              <w:t>二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定积分的计算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71" w:history="1">
            <w:r w:rsidRPr="00FD2919">
              <w:rPr>
                <w:rStyle w:val="a9"/>
                <w:rFonts w:hint="eastAsia"/>
                <w:noProof/>
              </w:rPr>
              <w:t>三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定积分的应用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 w:rsidP="000A342D">
          <w:pPr>
            <w:pStyle w:val="20"/>
            <w:rPr>
              <w:noProof/>
            </w:rPr>
          </w:pPr>
          <w:hyperlink w:anchor="_Toc193297772" w:history="1">
            <w:r w:rsidRPr="00FD2919">
              <w:rPr>
                <w:rStyle w:val="a9"/>
                <w:rFonts w:hint="eastAsia"/>
                <w:noProof/>
              </w:rPr>
              <w:t>第六章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多元函数微积分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73" w:history="1">
            <w:r w:rsidRPr="00FD2919">
              <w:rPr>
                <w:rStyle w:val="a9"/>
                <w:rFonts w:hint="eastAsia"/>
                <w:noProof/>
              </w:rPr>
              <w:t>一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空间解析几何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74" w:history="1">
            <w:r w:rsidRPr="00FD2919">
              <w:rPr>
                <w:rStyle w:val="a9"/>
                <w:rFonts w:hint="eastAsia"/>
                <w:noProof/>
              </w:rPr>
              <w:t>二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多元函数的概念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75" w:history="1">
            <w:r w:rsidRPr="00FD2919">
              <w:rPr>
                <w:rStyle w:val="a9"/>
                <w:rFonts w:hint="eastAsia"/>
                <w:noProof/>
              </w:rPr>
              <w:t>三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偏导数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76" w:history="1">
            <w:r w:rsidRPr="00FD2919">
              <w:rPr>
                <w:rStyle w:val="a9"/>
                <w:rFonts w:hint="eastAsia"/>
                <w:noProof/>
              </w:rPr>
              <w:t>四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全微分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77" w:history="1">
            <w:r w:rsidRPr="00FD2919">
              <w:rPr>
                <w:rStyle w:val="a9"/>
                <w:rFonts w:hint="eastAsia"/>
                <w:noProof/>
              </w:rPr>
              <w:t>五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多元函数的极值及其求法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78" w:history="1">
            <w:r w:rsidRPr="00FD2919">
              <w:rPr>
                <w:rStyle w:val="a9"/>
                <w:rFonts w:hint="eastAsia"/>
                <w:noProof/>
              </w:rPr>
              <w:t>六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二重积分的概念与性质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 w:rsidP="000A342D">
          <w:pPr>
            <w:pStyle w:val="20"/>
            <w:rPr>
              <w:noProof/>
            </w:rPr>
          </w:pPr>
          <w:hyperlink w:anchor="_Toc193297779" w:history="1">
            <w:r w:rsidRPr="00FD2919">
              <w:rPr>
                <w:rStyle w:val="a9"/>
                <w:rFonts w:hint="eastAsia"/>
                <w:noProof/>
              </w:rPr>
              <w:t>第七章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常微分方程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80" w:history="1">
            <w:r w:rsidRPr="00FD2919">
              <w:rPr>
                <w:rStyle w:val="a9"/>
                <w:rFonts w:hint="eastAsia"/>
                <w:noProof/>
              </w:rPr>
              <w:t>一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微分方程的一般概念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81" w:history="1">
            <w:r w:rsidRPr="00FD2919">
              <w:rPr>
                <w:rStyle w:val="a9"/>
                <w:rFonts w:hint="eastAsia"/>
                <w:noProof/>
              </w:rPr>
              <w:t>二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可分离变量的微分方程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82" w:history="1">
            <w:r w:rsidRPr="00FD2919">
              <w:rPr>
                <w:rStyle w:val="a9"/>
                <w:rFonts w:hint="eastAsia"/>
                <w:noProof/>
              </w:rPr>
              <w:t>三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一阶线性微分方程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83" w:history="1">
            <w:r w:rsidRPr="00FD2919">
              <w:rPr>
                <w:rStyle w:val="a9"/>
                <w:rFonts w:hint="eastAsia"/>
                <w:noProof/>
              </w:rPr>
              <w:t>四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一阶常系数齐次线性微分方程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84" w:history="1">
            <w:r w:rsidRPr="00FD2919">
              <w:rPr>
                <w:rStyle w:val="a9"/>
                <w:rFonts w:hint="eastAsia"/>
                <w:noProof/>
              </w:rPr>
              <w:t>五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二阶常系数非齐次线性微分方程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85" w:history="1">
            <w:r w:rsidRPr="00FD2919">
              <w:rPr>
                <w:rStyle w:val="a9"/>
                <w:rFonts w:hint="eastAsia"/>
                <w:noProof/>
              </w:rPr>
              <w:t>六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二阶常系数非齐次线性微分方程的算子算法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 w:rsidP="000A342D">
          <w:pPr>
            <w:pStyle w:val="20"/>
            <w:rPr>
              <w:noProof/>
            </w:rPr>
          </w:pPr>
          <w:hyperlink w:anchor="_Toc193297786" w:history="1">
            <w:r w:rsidRPr="00FD2919">
              <w:rPr>
                <w:rStyle w:val="a9"/>
                <w:rFonts w:hint="eastAsia"/>
                <w:noProof/>
              </w:rPr>
              <w:t>第八章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无穷级数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87" w:history="1">
            <w:r w:rsidRPr="00FD2919">
              <w:rPr>
                <w:rStyle w:val="a9"/>
                <w:rFonts w:hint="eastAsia"/>
                <w:noProof/>
              </w:rPr>
              <w:t>一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常数项级数的概念和性质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88" w:history="1">
            <w:r w:rsidRPr="00FD2919">
              <w:rPr>
                <w:rStyle w:val="a9"/>
                <w:rFonts w:hint="eastAsia"/>
                <w:noProof/>
              </w:rPr>
              <w:t>二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常数项级数的审敛法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89" w:history="1">
            <w:r w:rsidRPr="00FD2919">
              <w:rPr>
                <w:rStyle w:val="a9"/>
                <w:rFonts w:hint="eastAsia"/>
                <w:noProof/>
              </w:rPr>
              <w:t>三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幂级数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pPr>
            <w:pStyle w:val="30"/>
            <w:tabs>
              <w:tab w:val="right" w:leader="dot" w:pos="5468"/>
            </w:tabs>
            <w:rPr>
              <w:noProof/>
            </w:rPr>
          </w:pPr>
          <w:hyperlink w:anchor="_Toc193297790" w:history="1">
            <w:r w:rsidRPr="00FD2919">
              <w:rPr>
                <w:rStyle w:val="a9"/>
                <w:rFonts w:hint="eastAsia"/>
                <w:noProof/>
              </w:rPr>
              <w:t>四</w:t>
            </w:r>
            <w:r w:rsidRPr="00FD2919">
              <w:rPr>
                <w:rStyle w:val="a9"/>
                <w:noProof/>
              </w:rPr>
              <w:t xml:space="preserve">: </w:t>
            </w:r>
            <w:r w:rsidRPr="00FD2919">
              <w:rPr>
                <w:rStyle w:val="a9"/>
                <w:rFonts w:hint="eastAsia"/>
                <w:noProof/>
              </w:rPr>
              <w:t>函数展开成幂级数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_Toc193297790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342D" w:rsidRDefault="000A342D">
          <w:r>
            <w:fldChar w:fldCharType="end"/>
          </w:r>
        </w:p>
      </w:sdtContent>
    </w:sdt>
    <w:p w:rsidR="00E135FC" w:rsidRDefault="00E135FC" w:rsidP="00E135FC">
      <w:pPr>
        <w:rPr>
          <w:rFonts w:hint="eastAsia"/>
          <w:b/>
        </w:rPr>
      </w:pPr>
    </w:p>
    <w:p w:rsidR="003D1E28" w:rsidRPr="00434D5C" w:rsidRDefault="00434D5C" w:rsidP="00E135FC">
      <w:pPr>
        <w:pStyle w:val="1"/>
        <w:rPr>
          <w:b w:val="0"/>
        </w:rPr>
      </w:pPr>
      <w:bookmarkStart w:id="0" w:name="_Toc193297747"/>
      <w:r>
        <w:rPr>
          <w:b w:val="0"/>
        </w:rPr>
        <w:t>®</w:t>
      </w:r>
      <w:r w:rsidR="00ED1355" w:rsidRPr="00434D5C">
        <w:rPr>
          <w:rFonts w:hint="eastAsia"/>
          <w:b w:val="0"/>
        </w:rPr>
        <w:t>数学公式手册</w:t>
      </w:r>
      <w:bookmarkEnd w:id="0"/>
    </w:p>
    <w:p w:rsidR="00691254" w:rsidRPr="00A91123" w:rsidRDefault="00691254" w:rsidP="00E135FC">
      <w:pPr>
        <w:pStyle w:val="a5"/>
        <w:ind w:firstLine="883"/>
        <w:outlineLvl w:val="1"/>
        <w:rPr>
          <w:rFonts w:hint="eastAsia"/>
        </w:rPr>
      </w:pPr>
      <w:bookmarkStart w:id="1" w:name="_Toc193297748"/>
      <w:r w:rsidRPr="00A91123">
        <w:rPr>
          <w:rFonts w:hint="eastAsia"/>
        </w:rPr>
        <w:t>第一章: 函数与极限</w:t>
      </w:r>
      <w:bookmarkEnd w:id="1"/>
    </w:p>
    <w:p w:rsidR="00691254" w:rsidRDefault="00691254" w:rsidP="00E135FC">
      <w:pPr>
        <w:pStyle w:val="3"/>
        <w:rPr>
          <w:rFonts w:hint="eastAsia"/>
        </w:rPr>
      </w:pPr>
      <w:bookmarkStart w:id="2" w:name="_Toc193297749"/>
      <w:r>
        <w:rPr>
          <w:rFonts w:hint="eastAsia"/>
        </w:rPr>
        <w:lastRenderedPageBreak/>
        <w:t>一</w:t>
      </w:r>
      <w:r>
        <w:rPr>
          <w:rFonts w:hint="eastAsia"/>
        </w:rPr>
        <w:t xml:space="preserve">: </w:t>
      </w:r>
      <w:r>
        <w:rPr>
          <w:rFonts w:hint="eastAsia"/>
        </w:rPr>
        <w:t>函数</w:t>
      </w:r>
      <w:bookmarkEnd w:id="2"/>
    </w:p>
    <w:p w:rsidR="00691254" w:rsidRDefault="00691254" w:rsidP="00E135FC">
      <w:pPr>
        <w:pStyle w:val="3"/>
        <w:rPr>
          <w:rFonts w:hint="eastAsia"/>
        </w:rPr>
      </w:pPr>
      <w:bookmarkStart w:id="3" w:name="_Toc193297750"/>
      <w:r>
        <w:rPr>
          <w:rFonts w:hint="eastAsia"/>
        </w:rPr>
        <w:t>二</w:t>
      </w:r>
      <w:r>
        <w:rPr>
          <w:rFonts w:hint="eastAsia"/>
        </w:rPr>
        <w:t xml:space="preserve">: </w:t>
      </w:r>
      <w:r>
        <w:rPr>
          <w:rFonts w:hint="eastAsia"/>
        </w:rPr>
        <w:t>数列极限</w:t>
      </w:r>
      <w:bookmarkEnd w:id="3"/>
    </w:p>
    <w:p w:rsidR="00691254" w:rsidRDefault="00691254" w:rsidP="00E135FC">
      <w:pPr>
        <w:pStyle w:val="3"/>
        <w:rPr>
          <w:rFonts w:hint="eastAsia"/>
        </w:rPr>
      </w:pPr>
      <w:bookmarkStart w:id="4" w:name="_Toc193297751"/>
      <w:r>
        <w:rPr>
          <w:rFonts w:hint="eastAsia"/>
        </w:rPr>
        <w:t>三</w:t>
      </w:r>
      <w:r>
        <w:rPr>
          <w:rFonts w:hint="eastAsia"/>
        </w:rPr>
        <w:t xml:space="preserve">: </w:t>
      </w:r>
      <w:r>
        <w:rPr>
          <w:rFonts w:hint="eastAsia"/>
        </w:rPr>
        <w:t>函数的极限</w:t>
      </w:r>
      <w:bookmarkEnd w:id="4"/>
    </w:p>
    <w:p w:rsidR="00691254" w:rsidRDefault="00691254" w:rsidP="00E135FC">
      <w:pPr>
        <w:pStyle w:val="3"/>
        <w:rPr>
          <w:rFonts w:hint="eastAsia"/>
        </w:rPr>
      </w:pPr>
      <w:bookmarkStart w:id="5" w:name="_Toc193297752"/>
      <w:r>
        <w:rPr>
          <w:rFonts w:hint="eastAsia"/>
        </w:rPr>
        <w:t>四</w:t>
      </w:r>
      <w:r>
        <w:rPr>
          <w:rFonts w:hint="eastAsia"/>
        </w:rPr>
        <w:t xml:space="preserve">: </w:t>
      </w:r>
      <w:r>
        <w:rPr>
          <w:rFonts w:hint="eastAsia"/>
        </w:rPr>
        <w:t>无穷小量的比较</w:t>
      </w:r>
      <w:bookmarkEnd w:id="5"/>
    </w:p>
    <w:p w:rsidR="00691254" w:rsidRDefault="00691254" w:rsidP="00E135FC">
      <w:pPr>
        <w:pStyle w:val="3"/>
        <w:rPr>
          <w:rFonts w:hint="eastAsia"/>
        </w:rPr>
      </w:pPr>
      <w:bookmarkStart w:id="6" w:name="_Toc193297753"/>
      <w:r>
        <w:rPr>
          <w:rFonts w:hint="eastAsia"/>
        </w:rPr>
        <w:t>五</w:t>
      </w:r>
      <w:r>
        <w:rPr>
          <w:rFonts w:hint="eastAsia"/>
        </w:rPr>
        <w:t xml:space="preserve">: </w:t>
      </w:r>
      <w:r>
        <w:rPr>
          <w:rFonts w:hint="eastAsia"/>
        </w:rPr>
        <w:t>函数的连续性</w:t>
      </w:r>
      <w:bookmarkEnd w:id="6"/>
    </w:p>
    <w:p w:rsidR="00691254" w:rsidRDefault="00434D5C" w:rsidP="00691254">
      <w:pPr>
        <w:rPr>
          <w:rFonts w:hint="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nary>
            <m:naryPr>
              <m:chr m:val="∑"/>
              <m:grow m:val="on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n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</w:rPr>
                        <m:t>cos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mbria Math" w:hAnsi="Cambria Math" w:cs="Cambria Math"/>
                            </w:rPr>
                            <m:t>nπx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</w:rPr>
                            <m:t>L</m:t>
                          </m:r>
                        </m:den>
                      </m:f>
                    </m:e>
                  </m:func>
                  <m:r>
                    <w:rPr>
                      <w:rFonts w:ascii="Cambria Math" w:eastAsia="Cambria Math" w:hAnsi="Cambria Math" w:cs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n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mbria Math" w:hAnsi="Cambria Math" w:cs="Cambria Math"/>
                            </w:rPr>
                            <m:t>nπx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</w:rPr>
                            <m:t>L</m:t>
                          </m:r>
                        </m:den>
                      </m:f>
                    </m:e>
                  </m:func>
                </m:e>
              </m:d>
            </m:e>
          </m:nary>
        </m:oMath>
      </m:oMathPara>
    </w:p>
    <w:p w:rsidR="009F5492" w:rsidRDefault="009F5492" w:rsidP="00691254"/>
    <w:p w:rsidR="00691254" w:rsidRDefault="00691254" w:rsidP="00E135FC">
      <w:pPr>
        <w:pStyle w:val="a5"/>
        <w:ind w:firstLine="883"/>
        <w:outlineLvl w:val="1"/>
        <w:rPr>
          <w:rFonts w:hint="eastAsia"/>
        </w:rPr>
      </w:pPr>
      <w:bookmarkStart w:id="7" w:name="_Toc193297754"/>
      <w:r>
        <w:rPr>
          <w:rFonts w:hint="eastAsia"/>
        </w:rPr>
        <w:t>第二章: 导数</w:t>
      </w:r>
      <w:bookmarkEnd w:id="7"/>
    </w:p>
    <w:p w:rsidR="00691254" w:rsidRDefault="00691254" w:rsidP="00E135FC">
      <w:pPr>
        <w:pStyle w:val="3"/>
        <w:rPr>
          <w:rFonts w:hint="eastAsia"/>
        </w:rPr>
      </w:pPr>
      <w:bookmarkStart w:id="8" w:name="_Toc193297755"/>
      <w:r>
        <w:rPr>
          <w:rFonts w:hint="eastAsia"/>
        </w:rPr>
        <w:lastRenderedPageBreak/>
        <w:t>一</w:t>
      </w:r>
      <w:r>
        <w:rPr>
          <w:rFonts w:hint="eastAsia"/>
        </w:rPr>
        <w:t xml:space="preserve">: </w:t>
      </w:r>
      <w:r>
        <w:rPr>
          <w:rFonts w:hint="eastAsia"/>
        </w:rPr>
        <w:t>导数的概念</w:t>
      </w:r>
      <w:bookmarkEnd w:id="8"/>
    </w:p>
    <w:p w:rsidR="00691254" w:rsidRDefault="00691254" w:rsidP="00E135FC">
      <w:pPr>
        <w:pStyle w:val="3"/>
        <w:rPr>
          <w:rFonts w:hint="eastAsia"/>
        </w:rPr>
      </w:pPr>
      <w:bookmarkStart w:id="9" w:name="_Toc193297756"/>
      <w:r>
        <w:rPr>
          <w:rFonts w:hint="eastAsia"/>
        </w:rPr>
        <w:t>二</w:t>
      </w:r>
      <w:r>
        <w:rPr>
          <w:rFonts w:hint="eastAsia"/>
        </w:rPr>
        <w:t xml:space="preserve">: </w:t>
      </w:r>
      <w:r>
        <w:rPr>
          <w:rFonts w:hint="eastAsia"/>
        </w:rPr>
        <w:t>导数的计算</w:t>
      </w:r>
      <w:bookmarkEnd w:id="9"/>
    </w:p>
    <w:p w:rsidR="00691254" w:rsidRDefault="00691254" w:rsidP="00E135FC">
      <w:pPr>
        <w:pStyle w:val="3"/>
        <w:rPr>
          <w:rFonts w:hint="eastAsia"/>
        </w:rPr>
      </w:pPr>
      <w:bookmarkStart w:id="10" w:name="_Toc193297757"/>
      <w:r>
        <w:rPr>
          <w:rFonts w:hint="eastAsia"/>
        </w:rPr>
        <w:t>三</w:t>
      </w:r>
      <w:r>
        <w:rPr>
          <w:rFonts w:hint="eastAsia"/>
        </w:rPr>
        <w:t xml:space="preserve">: </w:t>
      </w:r>
      <w:r>
        <w:rPr>
          <w:rFonts w:hint="eastAsia"/>
        </w:rPr>
        <w:t>隐函数求导与对数求导法则</w:t>
      </w:r>
      <w:bookmarkEnd w:id="10"/>
    </w:p>
    <w:p w:rsidR="00691254" w:rsidRDefault="00691254" w:rsidP="00E135FC">
      <w:pPr>
        <w:pStyle w:val="3"/>
        <w:rPr>
          <w:rFonts w:hint="eastAsia"/>
        </w:rPr>
      </w:pPr>
      <w:bookmarkStart w:id="11" w:name="_Toc193297758"/>
      <w:r>
        <w:rPr>
          <w:rFonts w:hint="eastAsia"/>
        </w:rPr>
        <w:t>四</w:t>
      </w:r>
      <w:r>
        <w:rPr>
          <w:rFonts w:hint="eastAsia"/>
        </w:rPr>
        <w:t xml:space="preserve">: </w:t>
      </w:r>
      <w:r>
        <w:rPr>
          <w:rFonts w:hint="eastAsia"/>
        </w:rPr>
        <w:t>高阶导数</w:t>
      </w:r>
      <w:bookmarkEnd w:id="11"/>
    </w:p>
    <w:p w:rsidR="00691254" w:rsidRDefault="00691254" w:rsidP="00E135FC">
      <w:pPr>
        <w:pStyle w:val="3"/>
        <w:rPr>
          <w:rFonts w:hint="eastAsia"/>
        </w:rPr>
      </w:pPr>
      <w:bookmarkStart w:id="12" w:name="_Toc193297759"/>
      <w:r>
        <w:rPr>
          <w:rFonts w:hint="eastAsia"/>
        </w:rPr>
        <w:t>五</w:t>
      </w:r>
      <w:r>
        <w:rPr>
          <w:rFonts w:hint="eastAsia"/>
        </w:rPr>
        <w:t xml:space="preserve">: </w:t>
      </w:r>
      <w:r>
        <w:rPr>
          <w:rFonts w:hint="eastAsia"/>
        </w:rPr>
        <w:t>微分</w:t>
      </w:r>
      <w:bookmarkEnd w:id="12"/>
    </w:p>
    <w:p w:rsidR="00691254" w:rsidRDefault="00691254" w:rsidP="00691254"/>
    <w:p w:rsidR="00691254" w:rsidRDefault="00691254" w:rsidP="00691254"/>
    <w:p w:rsidR="00691254" w:rsidRDefault="00691254" w:rsidP="00E135FC">
      <w:pPr>
        <w:pStyle w:val="a5"/>
        <w:ind w:firstLine="883"/>
        <w:outlineLvl w:val="1"/>
        <w:rPr>
          <w:rFonts w:hint="eastAsia"/>
        </w:rPr>
      </w:pPr>
      <w:bookmarkStart w:id="13" w:name="_Toc193297760"/>
      <w:r>
        <w:rPr>
          <w:rFonts w:hint="eastAsia"/>
        </w:rPr>
        <w:t>第三章: 中值定理</w:t>
      </w:r>
      <w:bookmarkEnd w:id="13"/>
    </w:p>
    <w:p w:rsidR="00691254" w:rsidRDefault="00691254" w:rsidP="00E135FC">
      <w:pPr>
        <w:pStyle w:val="3"/>
        <w:rPr>
          <w:rFonts w:hint="eastAsia"/>
        </w:rPr>
      </w:pPr>
      <w:bookmarkStart w:id="14" w:name="_Toc193297761"/>
      <w:r>
        <w:rPr>
          <w:rFonts w:hint="eastAsia"/>
        </w:rPr>
        <w:lastRenderedPageBreak/>
        <w:t>一</w:t>
      </w:r>
      <w:r>
        <w:rPr>
          <w:rFonts w:hint="eastAsia"/>
        </w:rPr>
        <w:t xml:space="preserve">: </w:t>
      </w:r>
      <w:r>
        <w:rPr>
          <w:rFonts w:hint="eastAsia"/>
        </w:rPr>
        <w:t>中值定理</w:t>
      </w:r>
      <w:bookmarkEnd w:id="14"/>
    </w:p>
    <w:p w:rsidR="00691254" w:rsidRDefault="00691254" w:rsidP="00E135FC">
      <w:pPr>
        <w:pStyle w:val="3"/>
        <w:rPr>
          <w:rFonts w:hint="eastAsia"/>
        </w:rPr>
      </w:pPr>
      <w:bookmarkStart w:id="15" w:name="_Toc193297762"/>
      <w:r>
        <w:rPr>
          <w:rFonts w:hint="eastAsia"/>
        </w:rPr>
        <w:t>二</w:t>
      </w:r>
      <w:r>
        <w:rPr>
          <w:rFonts w:hint="eastAsia"/>
        </w:rPr>
        <w:t xml:space="preserve">: </w:t>
      </w:r>
      <w:r>
        <w:rPr>
          <w:rFonts w:hint="eastAsia"/>
        </w:rPr>
        <w:t>导数的应用</w:t>
      </w:r>
      <w:bookmarkEnd w:id="15"/>
    </w:p>
    <w:p w:rsidR="00691254" w:rsidRDefault="00691254" w:rsidP="00E135FC">
      <w:pPr>
        <w:pStyle w:val="3"/>
        <w:rPr>
          <w:rFonts w:hint="eastAsia"/>
        </w:rPr>
      </w:pPr>
      <w:bookmarkStart w:id="16" w:name="_Toc193297763"/>
      <w:r>
        <w:rPr>
          <w:rFonts w:hint="eastAsia"/>
        </w:rPr>
        <w:t>三</w:t>
      </w:r>
      <w:r>
        <w:rPr>
          <w:rFonts w:hint="eastAsia"/>
        </w:rPr>
        <w:t xml:space="preserve">: </w:t>
      </w:r>
      <w:r>
        <w:rPr>
          <w:rFonts w:hint="eastAsia"/>
        </w:rPr>
        <w:t>曲线的凹向与拐点</w:t>
      </w:r>
      <w:bookmarkEnd w:id="16"/>
    </w:p>
    <w:p w:rsidR="00691254" w:rsidRDefault="00691254" w:rsidP="00691254"/>
    <w:p w:rsidR="00691254" w:rsidRDefault="00691254" w:rsidP="00691254"/>
    <w:p w:rsidR="00691254" w:rsidRDefault="00691254" w:rsidP="00E135FC">
      <w:pPr>
        <w:pStyle w:val="a5"/>
        <w:ind w:firstLine="883"/>
        <w:outlineLvl w:val="1"/>
        <w:rPr>
          <w:rFonts w:hint="eastAsia"/>
        </w:rPr>
      </w:pPr>
      <w:bookmarkStart w:id="17" w:name="_Toc193297764"/>
      <w:r>
        <w:rPr>
          <w:rFonts w:hint="eastAsia"/>
        </w:rPr>
        <w:t>第四章: 不定积分</w:t>
      </w:r>
      <w:bookmarkEnd w:id="17"/>
    </w:p>
    <w:p w:rsidR="00691254" w:rsidRDefault="00691254" w:rsidP="00E135FC">
      <w:pPr>
        <w:pStyle w:val="3"/>
        <w:rPr>
          <w:rFonts w:hint="eastAsia"/>
        </w:rPr>
      </w:pPr>
      <w:bookmarkStart w:id="18" w:name="_Toc193297765"/>
      <w:r>
        <w:rPr>
          <w:rFonts w:hint="eastAsia"/>
        </w:rPr>
        <w:lastRenderedPageBreak/>
        <w:t>一</w:t>
      </w:r>
      <w:r>
        <w:rPr>
          <w:rFonts w:hint="eastAsia"/>
        </w:rPr>
        <w:t xml:space="preserve">: </w:t>
      </w:r>
      <w:r>
        <w:rPr>
          <w:rFonts w:hint="eastAsia"/>
        </w:rPr>
        <w:t>不定积分的概念及运算法则</w:t>
      </w:r>
      <w:bookmarkEnd w:id="18"/>
    </w:p>
    <w:p w:rsidR="00691254" w:rsidRDefault="00691254" w:rsidP="00E135FC">
      <w:pPr>
        <w:pStyle w:val="3"/>
        <w:rPr>
          <w:rFonts w:hint="eastAsia"/>
        </w:rPr>
      </w:pPr>
      <w:bookmarkStart w:id="19" w:name="_Toc193297766"/>
      <w:r>
        <w:rPr>
          <w:rFonts w:hint="eastAsia"/>
        </w:rPr>
        <w:t>二</w:t>
      </w:r>
      <w:r>
        <w:rPr>
          <w:rFonts w:hint="eastAsia"/>
        </w:rPr>
        <w:t xml:space="preserve">: </w:t>
      </w:r>
      <w:r>
        <w:rPr>
          <w:rFonts w:hint="eastAsia"/>
        </w:rPr>
        <w:t>不定积分的换元法</w:t>
      </w:r>
      <w:bookmarkEnd w:id="19"/>
    </w:p>
    <w:p w:rsidR="00691254" w:rsidRDefault="00691254" w:rsidP="00E135FC">
      <w:pPr>
        <w:pStyle w:val="3"/>
        <w:rPr>
          <w:rFonts w:hint="eastAsia"/>
        </w:rPr>
      </w:pPr>
      <w:bookmarkStart w:id="20" w:name="_Toc193297767"/>
      <w:r>
        <w:rPr>
          <w:rFonts w:hint="eastAsia"/>
        </w:rPr>
        <w:t>三</w:t>
      </w:r>
      <w:r>
        <w:rPr>
          <w:rFonts w:hint="eastAsia"/>
        </w:rPr>
        <w:t xml:space="preserve">: </w:t>
      </w:r>
      <w:r>
        <w:rPr>
          <w:rFonts w:hint="eastAsia"/>
        </w:rPr>
        <w:t>不定积分的分部积分法</w:t>
      </w:r>
      <w:bookmarkEnd w:id="20"/>
    </w:p>
    <w:p w:rsidR="00691254" w:rsidRPr="006D7C59" w:rsidRDefault="008371C1" w:rsidP="00691254">
      <w:pPr>
        <w:rPr>
          <w:rFonts w:hint="eastAsia"/>
        </w:rPr>
      </w:pPr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sup>
                  </m:s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＝</m:t>
          </m:r>
          <m:r>
            <m:rPr>
              <m:sty m:val="p"/>
            </m:rPr>
            <w:rPr>
              <w:rFonts w:ascii="Cambria Math" w:hAnsi="Cambria Math"/>
            </w:rPr>
            <m:t>u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u-1</m:t>
              </m:r>
            </m:sup>
          </m:sSup>
        </m:oMath>
      </m:oMathPara>
    </w:p>
    <w:p w:rsidR="00691254" w:rsidRDefault="00691254" w:rsidP="00691254"/>
    <w:p w:rsidR="00691254" w:rsidRDefault="00691254" w:rsidP="00E135FC">
      <w:pPr>
        <w:pStyle w:val="a5"/>
        <w:ind w:firstLine="883"/>
        <w:outlineLvl w:val="1"/>
        <w:rPr>
          <w:rFonts w:hint="eastAsia"/>
        </w:rPr>
      </w:pPr>
      <w:bookmarkStart w:id="21" w:name="_Toc193297768"/>
      <w:r>
        <w:rPr>
          <w:rFonts w:hint="eastAsia"/>
        </w:rPr>
        <w:t>第五章: 定积分</w:t>
      </w:r>
      <w:bookmarkEnd w:id="21"/>
    </w:p>
    <w:p w:rsidR="00691254" w:rsidRDefault="00691254" w:rsidP="00E135FC">
      <w:pPr>
        <w:pStyle w:val="3"/>
        <w:rPr>
          <w:rFonts w:hint="eastAsia"/>
        </w:rPr>
      </w:pPr>
      <w:bookmarkStart w:id="22" w:name="_Toc193297769"/>
      <w:r>
        <w:rPr>
          <w:rFonts w:hint="eastAsia"/>
        </w:rPr>
        <w:lastRenderedPageBreak/>
        <w:t>一</w:t>
      </w:r>
      <w:r>
        <w:rPr>
          <w:rFonts w:hint="eastAsia"/>
        </w:rPr>
        <w:t xml:space="preserve">: </w:t>
      </w:r>
      <w:r>
        <w:rPr>
          <w:rFonts w:hint="eastAsia"/>
        </w:rPr>
        <w:t>定积分的概念</w:t>
      </w:r>
      <w:bookmarkEnd w:id="22"/>
    </w:p>
    <w:p w:rsidR="00691254" w:rsidRDefault="00691254" w:rsidP="00E135FC">
      <w:pPr>
        <w:pStyle w:val="3"/>
        <w:rPr>
          <w:rFonts w:hint="eastAsia"/>
        </w:rPr>
      </w:pPr>
      <w:bookmarkStart w:id="23" w:name="_Toc193297770"/>
      <w:r>
        <w:rPr>
          <w:rFonts w:hint="eastAsia"/>
        </w:rPr>
        <w:t>二</w:t>
      </w:r>
      <w:r>
        <w:rPr>
          <w:rFonts w:hint="eastAsia"/>
        </w:rPr>
        <w:t xml:space="preserve">: </w:t>
      </w:r>
      <w:r>
        <w:rPr>
          <w:rFonts w:hint="eastAsia"/>
        </w:rPr>
        <w:t>定积分的计算</w:t>
      </w:r>
      <w:bookmarkEnd w:id="23"/>
    </w:p>
    <w:p w:rsidR="00691254" w:rsidRDefault="00691254" w:rsidP="00E135FC">
      <w:pPr>
        <w:pStyle w:val="3"/>
        <w:rPr>
          <w:rFonts w:hint="eastAsia"/>
        </w:rPr>
      </w:pPr>
      <w:bookmarkStart w:id="24" w:name="_Toc193297771"/>
      <w:r>
        <w:rPr>
          <w:rFonts w:hint="eastAsia"/>
        </w:rPr>
        <w:t>三</w:t>
      </w:r>
      <w:r>
        <w:rPr>
          <w:rFonts w:hint="eastAsia"/>
        </w:rPr>
        <w:t xml:space="preserve">: </w:t>
      </w:r>
      <w:r>
        <w:rPr>
          <w:rFonts w:hint="eastAsia"/>
        </w:rPr>
        <w:t>定积分的应用</w:t>
      </w:r>
      <w:bookmarkEnd w:id="24"/>
    </w:p>
    <w:p w:rsidR="00691254" w:rsidRDefault="00691254" w:rsidP="00691254"/>
    <w:p w:rsidR="00691254" w:rsidRDefault="00691254" w:rsidP="00691254"/>
    <w:p w:rsidR="00691254" w:rsidRDefault="00691254" w:rsidP="00E135FC">
      <w:pPr>
        <w:pStyle w:val="a5"/>
        <w:ind w:firstLine="883"/>
        <w:outlineLvl w:val="1"/>
        <w:rPr>
          <w:rFonts w:hint="eastAsia"/>
        </w:rPr>
      </w:pPr>
      <w:bookmarkStart w:id="25" w:name="_Toc193297772"/>
      <w:r>
        <w:rPr>
          <w:rFonts w:hint="eastAsia"/>
        </w:rPr>
        <w:t>第六章: 多元函数微积分</w:t>
      </w:r>
      <w:bookmarkEnd w:id="25"/>
    </w:p>
    <w:p w:rsidR="00691254" w:rsidRDefault="00691254" w:rsidP="00E135FC">
      <w:pPr>
        <w:pStyle w:val="3"/>
        <w:rPr>
          <w:rFonts w:hint="eastAsia"/>
        </w:rPr>
      </w:pPr>
      <w:bookmarkStart w:id="26" w:name="_Toc193297773"/>
      <w:r>
        <w:rPr>
          <w:rFonts w:hint="eastAsia"/>
        </w:rPr>
        <w:lastRenderedPageBreak/>
        <w:t>一</w:t>
      </w:r>
      <w:r>
        <w:rPr>
          <w:rFonts w:hint="eastAsia"/>
        </w:rPr>
        <w:t xml:space="preserve">: </w:t>
      </w:r>
      <w:r>
        <w:rPr>
          <w:rFonts w:hint="eastAsia"/>
        </w:rPr>
        <w:t>空间解析几何</w:t>
      </w:r>
      <w:bookmarkEnd w:id="26"/>
    </w:p>
    <w:p w:rsidR="00691254" w:rsidRDefault="00691254" w:rsidP="00E135FC">
      <w:pPr>
        <w:pStyle w:val="3"/>
        <w:rPr>
          <w:rFonts w:hint="eastAsia"/>
        </w:rPr>
      </w:pPr>
      <w:bookmarkStart w:id="27" w:name="_Toc193297774"/>
      <w:r>
        <w:rPr>
          <w:rFonts w:hint="eastAsia"/>
        </w:rPr>
        <w:t>二</w:t>
      </w:r>
      <w:r>
        <w:rPr>
          <w:rFonts w:hint="eastAsia"/>
        </w:rPr>
        <w:t xml:space="preserve">: </w:t>
      </w:r>
      <w:r>
        <w:rPr>
          <w:rFonts w:hint="eastAsia"/>
        </w:rPr>
        <w:t>多元函数的概念</w:t>
      </w:r>
      <w:bookmarkEnd w:id="27"/>
    </w:p>
    <w:p w:rsidR="00691254" w:rsidRDefault="00691254" w:rsidP="00E135FC">
      <w:pPr>
        <w:pStyle w:val="3"/>
        <w:rPr>
          <w:rFonts w:hint="eastAsia"/>
        </w:rPr>
      </w:pPr>
      <w:bookmarkStart w:id="28" w:name="_Toc193297775"/>
      <w:r>
        <w:rPr>
          <w:rFonts w:hint="eastAsia"/>
        </w:rPr>
        <w:t>三</w:t>
      </w:r>
      <w:r>
        <w:rPr>
          <w:rFonts w:hint="eastAsia"/>
        </w:rPr>
        <w:t xml:space="preserve">: </w:t>
      </w:r>
      <w:r>
        <w:rPr>
          <w:rFonts w:hint="eastAsia"/>
        </w:rPr>
        <w:t>偏导数</w:t>
      </w:r>
      <w:bookmarkEnd w:id="28"/>
    </w:p>
    <w:p w:rsidR="00691254" w:rsidRDefault="00691254" w:rsidP="00E135FC">
      <w:pPr>
        <w:pStyle w:val="3"/>
        <w:rPr>
          <w:rFonts w:hint="eastAsia"/>
        </w:rPr>
      </w:pPr>
      <w:bookmarkStart w:id="29" w:name="_Toc193297776"/>
      <w:r>
        <w:rPr>
          <w:rFonts w:hint="eastAsia"/>
        </w:rPr>
        <w:t>四</w:t>
      </w:r>
      <w:r>
        <w:rPr>
          <w:rFonts w:hint="eastAsia"/>
        </w:rPr>
        <w:t xml:space="preserve">: </w:t>
      </w:r>
      <w:r>
        <w:rPr>
          <w:rFonts w:hint="eastAsia"/>
        </w:rPr>
        <w:t>全微分</w:t>
      </w:r>
      <w:bookmarkEnd w:id="29"/>
    </w:p>
    <w:p w:rsidR="00691254" w:rsidRDefault="00691254" w:rsidP="00E135FC">
      <w:pPr>
        <w:pStyle w:val="3"/>
        <w:rPr>
          <w:rFonts w:hint="eastAsia"/>
        </w:rPr>
      </w:pPr>
      <w:bookmarkStart w:id="30" w:name="_Toc193297777"/>
      <w:r>
        <w:rPr>
          <w:rFonts w:hint="eastAsia"/>
        </w:rPr>
        <w:t>五</w:t>
      </w:r>
      <w:r>
        <w:rPr>
          <w:rFonts w:hint="eastAsia"/>
        </w:rPr>
        <w:t xml:space="preserve">: </w:t>
      </w:r>
      <w:r>
        <w:rPr>
          <w:rFonts w:hint="eastAsia"/>
        </w:rPr>
        <w:t>多元函数的极值及其求法</w:t>
      </w:r>
      <w:bookmarkEnd w:id="30"/>
    </w:p>
    <w:p w:rsidR="00691254" w:rsidRDefault="00691254" w:rsidP="00E135FC">
      <w:pPr>
        <w:pStyle w:val="3"/>
        <w:rPr>
          <w:rFonts w:hint="eastAsia"/>
        </w:rPr>
      </w:pPr>
      <w:bookmarkStart w:id="31" w:name="_Toc193297778"/>
      <w:r>
        <w:rPr>
          <w:rFonts w:hint="eastAsia"/>
        </w:rPr>
        <w:t>六</w:t>
      </w:r>
      <w:r>
        <w:rPr>
          <w:rFonts w:hint="eastAsia"/>
        </w:rPr>
        <w:t xml:space="preserve">: </w:t>
      </w:r>
      <w:r>
        <w:rPr>
          <w:rFonts w:hint="eastAsia"/>
        </w:rPr>
        <w:t>二重积分的概念与性质</w:t>
      </w:r>
      <w:bookmarkEnd w:id="31"/>
    </w:p>
    <w:p w:rsidR="00691254" w:rsidRDefault="00691254" w:rsidP="00691254">
      <w:r>
        <w:t xml:space="preserve"> </w:t>
      </w:r>
    </w:p>
    <w:p w:rsidR="00691254" w:rsidRDefault="00691254" w:rsidP="00691254">
      <w:pPr>
        <w:rPr>
          <w:rFonts w:hint="eastAsia"/>
        </w:rPr>
      </w:pPr>
    </w:p>
    <w:p w:rsidR="009F5492" w:rsidRDefault="009F5492" w:rsidP="00691254">
      <w:pPr>
        <w:rPr>
          <w:rFonts w:hint="eastAsia"/>
        </w:rPr>
      </w:pPr>
    </w:p>
    <w:p w:rsidR="009F5492" w:rsidRDefault="009F5492" w:rsidP="00691254"/>
    <w:p w:rsidR="00691254" w:rsidRDefault="00691254" w:rsidP="00E135FC">
      <w:pPr>
        <w:pStyle w:val="a5"/>
        <w:ind w:firstLine="883"/>
        <w:outlineLvl w:val="1"/>
        <w:rPr>
          <w:rFonts w:hint="eastAsia"/>
        </w:rPr>
      </w:pPr>
      <w:bookmarkStart w:id="32" w:name="_Toc193297779"/>
      <w:r>
        <w:rPr>
          <w:rFonts w:hint="eastAsia"/>
        </w:rPr>
        <w:t>第七章: 常微分方程</w:t>
      </w:r>
      <w:bookmarkEnd w:id="32"/>
    </w:p>
    <w:p w:rsidR="00691254" w:rsidRDefault="00691254" w:rsidP="00E135FC">
      <w:pPr>
        <w:pStyle w:val="3"/>
        <w:rPr>
          <w:rFonts w:hint="eastAsia"/>
        </w:rPr>
      </w:pPr>
      <w:bookmarkStart w:id="33" w:name="_Toc193297780"/>
      <w:r>
        <w:rPr>
          <w:rFonts w:hint="eastAsia"/>
        </w:rPr>
        <w:lastRenderedPageBreak/>
        <w:t>一</w:t>
      </w:r>
      <w:r>
        <w:rPr>
          <w:rFonts w:hint="eastAsia"/>
        </w:rPr>
        <w:t xml:space="preserve">: </w:t>
      </w:r>
      <w:r>
        <w:rPr>
          <w:rFonts w:hint="eastAsia"/>
        </w:rPr>
        <w:t>微分方程的一般概念</w:t>
      </w:r>
      <w:bookmarkEnd w:id="33"/>
    </w:p>
    <w:p w:rsidR="00691254" w:rsidRDefault="00691254" w:rsidP="00E135FC">
      <w:pPr>
        <w:pStyle w:val="3"/>
        <w:rPr>
          <w:rFonts w:hint="eastAsia"/>
        </w:rPr>
      </w:pPr>
      <w:bookmarkStart w:id="34" w:name="_Toc193297781"/>
      <w:r>
        <w:rPr>
          <w:rFonts w:hint="eastAsia"/>
        </w:rPr>
        <w:t>二</w:t>
      </w:r>
      <w:r>
        <w:rPr>
          <w:rFonts w:hint="eastAsia"/>
        </w:rPr>
        <w:t xml:space="preserve">: </w:t>
      </w:r>
      <w:r>
        <w:rPr>
          <w:rFonts w:hint="eastAsia"/>
        </w:rPr>
        <w:t>可分离变量的微分方程</w:t>
      </w:r>
      <w:bookmarkEnd w:id="34"/>
    </w:p>
    <w:p w:rsidR="00691254" w:rsidRDefault="00691254" w:rsidP="00E135FC">
      <w:pPr>
        <w:pStyle w:val="3"/>
        <w:rPr>
          <w:rFonts w:hint="eastAsia"/>
        </w:rPr>
      </w:pPr>
      <w:bookmarkStart w:id="35" w:name="_Toc193297782"/>
      <w:r>
        <w:rPr>
          <w:rFonts w:hint="eastAsia"/>
        </w:rPr>
        <w:t>三</w:t>
      </w:r>
      <w:r>
        <w:rPr>
          <w:rFonts w:hint="eastAsia"/>
        </w:rPr>
        <w:t xml:space="preserve">: </w:t>
      </w:r>
      <w:r>
        <w:rPr>
          <w:rFonts w:hint="eastAsia"/>
        </w:rPr>
        <w:t>一阶线性微分方程</w:t>
      </w:r>
      <w:bookmarkEnd w:id="35"/>
    </w:p>
    <w:p w:rsidR="00691254" w:rsidRDefault="00691254" w:rsidP="00E135FC">
      <w:pPr>
        <w:pStyle w:val="3"/>
        <w:rPr>
          <w:rFonts w:hint="eastAsia"/>
        </w:rPr>
      </w:pPr>
      <w:bookmarkStart w:id="36" w:name="_Toc193297783"/>
      <w:r>
        <w:rPr>
          <w:rFonts w:hint="eastAsia"/>
        </w:rPr>
        <w:t>四</w:t>
      </w:r>
      <w:r>
        <w:rPr>
          <w:rFonts w:hint="eastAsia"/>
        </w:rPr>
        <w:t xml:space="preserve">: </w:t>
      </w:r>
      <w:r>
        <w:rPr>
          <w:rFonts w:hint="eastAsia"/>
        </w:rPr>
        <w:t>一阶常系数齐次线性微分方程</w:t>
      </w:r>
      <w:bookmarkEnd w:id="36"/>
    </w:p>
    <w:p w:rsidR="00691254" w:rsidRDefault="00691254" w:rsidP="00E135FC">
      <w:pPr>
        <w:pStyle w:val="3"/>
        <w:rPr>
          <w:rFonts w:hint="eastAsia"/>
        </w:rPr>
      </w:pPr>
      <w:bookmarkStart w:id="37" w:name="_Toc193297784"/>
      <w:r>
        <w:rPr>
          <w:rFonts w:hint="eastAsia"/>
        </w:rPr>
        <w:t>五</w:t>
      </w:r>
      <w:r>
        <w:rPr>
          <w:rFonts w:hint="eastAsia"/>
        </w:rPr>
        <w:t xml:space="preserve">: </w:t>
      </w:r>
      <w:r>
        <w:rPr>
          <w:rFonts w:hint="eastAsia"/>
        </w:rPr>
        <w:t>二阶常系数非齐次线性微分方程</w:t>
      </w:r>
      <w:bookmarkEnd w:id="37"/>
    </w:p>
    <w:p w:rsidR="00691254" w:rsidRDefault="00691254" w:rsidP="00E135FC">
      <w:pPr>
        <w:pStyle w:val="3"/>
        <w:rPr>
          <w:rFonts w:hint="eastAsia"/>
        </w:rPr>
      </w:pPr>
      <w:bookmarkStart w:id="38" w:name="_Toc193297785"/>
      <w:r>
        <w:rPr>
          <w:rFonts w:hint="eastAsia"/>
        </w:rPr>
        <w:t>六</w:t>
      </w:r>
      <w:r>
        <w:rPr>
          <w:rFonts w:hint="eastAsia"/>
        </w:rPr>
        <w:t xml:space="preserve">: </w:t>
      </w:r>
      <w:r>
        <w:rPr>
          <w:rFonts w:hint="eastAsia"/>
        </w:rPr>
        <w:t>二阶常系数非齐次线性微分方程的算子算法</w:t>
      </w:r>
      <w:bookmarkEnd w:id="38"/>
    </w:p>
    <w:p w:rsidR="00691254" w:rsidRDefault="00691254" w:rsidP="00691254"/>
    <w:p w:rsidR="00691254" w:rsidRDefault="00691254" w:rsidP="00691254"/>
    <w:p w:rsidR="00691254" w:rsidRDefault="00691254" w:rsidP="00E135FC">
      <w:pPr>
        <w:pStyle w:val="a5"/>
        <w:ind w:firstLine="883"/>
        <w:outlineLvl w:val="1"/>
        <w:rPr>
          <w:rFonts w:hint="eastAsia"/>
        </w:rPr>
      </w:pPr>
      <w:bookmarkStart w:id="39" w:name="_Toc193297786"/>
      <w:r>
        <w:rPr>
          <w:rFonts w:hint="eastAsia"/>
        </w:rPr>
        <w:t>第八章: 无穷级数</w:t>
      </w:r>
      <w:bookmarkEnd w:id="39"/>
    </w:p>
    <w:p w:rsidR="00691254" w:rsidRDefault="00691254" w:rsidP="00E135FC">
      <w:pPr>
        <w:pStyle w:val="3"/>
        <w:rPr>
          <w:rFonts w:hint="eastAsia"/>
        </w:rPr>
      </w:pPr>
      <w:bookmarkStart w:id="40" w:name="_Toc193297787"/>
      <w:r>
        <w:rPr>
          <w:rFonts w:hint="eastAsia"/>
        </w:rPr>
        <w:lastRenderedPageBreak/>
        <w:t>一</w:t>
      </w:r>
      <w:r>
        <w:rPr>
          <w:rFonts w:hint="eastAsia"/>
        </w:rPr>
        <w:t xml:space="preserve">: </w:t>
      </w:r>
      <w:r>
        <w:rPr>
          <w:rFonts w:hint="eastAsia"/>
        </w:rPr>
        <w:t>常数项级数的概念和性质</w:t>
      </w:r>
      <w:bookmarkEnd w:id="40"/>
    </w:p>
    <w:p w:rsidR="00691254" w:rsidRDefault="00691254" w:rsidP="00E135FC">
      <w:pPr>
        <w:pStyle w:val="3"/>
        <w:rPr>
          <w:rFonts w:hint="eastAsia"/>
        </w:rPr>
      </w:pPr>
      <w:bookmarkStart w:id="41" w:name="_Toc193297788"/>
      <w:r>
        <w:rPr>
          <w:rFonts w:hint="eastAsia"/>
        </w:rPr>
        <w:t>二</w:t>
      </w:r>
      <w:r>
        <w:rPr>
          <w:rFonts w:hint="eastAsia"/>
        </w:rPr>
        <w:t xml:space="preserve">: </w:t>
      </w:r>
      <w:r>
        <w:rPr>
          <w:rFonts w:hint="eastAsia"/>
        </w:rPr>
        <w:t>常数项级数的审敛法</w:t>
      </w:r>
      <w:bookmarkEnd w:id="41"/>
    </w:p>
    <w:p w:rsidR="00691254" w:rsidRDefault="00691254" w:rsidP="00E135FC">
      <w:pPr>
        <w:pStyle w:val="3"/>
        <w:rPr>
          <w:rFonts w:hint="eastAsia"/>
        </w:rPr>
      </w:pPr>
      <w:bookmarkStart w:id="42" w:name="_Toc193297789"/>
      <w:r>
        <w:rPr>
          <w:rFonts w:hint="eastAsia"/>
        </w:rPr>
        <w:t>三</w:t>
      </w:r>
      <w:r>
        <w:rPr>
          <w:rFonts w:hint="eastAsia"/>
        </w:rPr>
        <w:t xml:space="preserve">: </w:t>
      </w:r>
      <w:r>
        <w:rPr>
          <w:rFonts w:hint="eastAsia"/>
        </w:rPr>
        <w:t>幂级数</w:t>
      </w:r>
      <w:bookmarkEnd w:id="42"/>
    </w:p>
    <w:p w:rsidR="00ED1355" w:rsidRDefault="00691254" w:rsidP="00E135FC">
      <w:pPr>
        <w:pStyle w:val="3"/>
      </w:pPr>
      <w:bookmarkStart w:id="43" w:name="_Toc193297790"/>
      <w:r>
        <w:rPr>
          <w:rFonts w:hint="eastAsia"/>
        </w:rPr>
        <w:t>四</w:t>
      </w:r>
      <w:r>
        <w:rPr>
          <w:rFonts w:hint="eastAsia"/>
        </w:rPr>
        <w:t xml:space="preserve">: </w:t>
      </w:r>
      <w:r>
        <w:rPr>
          <w:rFonts w:hint="eastAsia"/>
        </w:rPr>
        <w:t>函数展开成幂级数</w:t>
      </w:r>
      <w:bookmarkEnd w:id="43"/>
    </w:p>
    <w:sectPr w:rsidR="00ED1355" w:rsidSect="00ED1355">
      <w:pgSz w:w="9072" w:h="10206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8A3" w:rsidRDefault="002518A3" w:rsidP="00691254">
      <w:r>
        <w:separator/>
      </w:r>
    </w:p>
  </w:endnote>
  <w:endnote w:type="continuationSeparator" w:id="1">
    <w:p w:rsidR="002518A3" w:rsidRDefault="002518A3" w:rsidP="00691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8A3" w:rsidRDefault="002518A3" w:rsidP="00691254">
      <w:r>
        <w:separator/>
      </w:r>
    </w:p>
  </w:footnote>
  <w:footnote w:type="continuationSeparator" w:id="1">
    <w:p w:rsidR="002518A3" w:rsidRDefault="002518A3" w:rsidP="006912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355"/>
    <w:rsid w:val="000A342D"/>
    <w:rsid w:val="002518A3"/>
    <w:rsid w:val="003D1E28"/>
    <w:rsid w:val="00434D5C"/>
    <w:rsid w:val="00691254"/>
    <w:rsid w:val="006C61D2"/>
    <w:rsid w:val="006D7C59"/>
    <w:rsid w:val="0072666A"/>
    <w:rsid w:val="008371C1"/>
    <w:rsid w:val="009F5492"/>
    <w:rsid w:val="00A87103"/>
    <w:rsid w:val="00A91123"/>
    <w:rsid w:val="00B02EC7"/>
    <w:rsid w:val="00C3171E"/>
    <w:rsid w:val="00D62168"/>
    <w:rsid w:val="00E135FC"/>
    <w:rsid w:val="00E31191"/>
    <w:rsid w:val="00ED1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2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35F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9112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135F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1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12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1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1254"/>
    <w:rPr>
      <w:sz w:val="18"/>
      <w:szCs w:val="18"/>
    </w:rPr>
  </w:style>
  <w:style w:type="paragraph" w:customStyle="1" w:styleId="a5">
    <w:name w:val="标题二"/>
    <w:basedOn w:val="a6"/>
    <w:next w:val="2"/>
    <w:qFormat/>
    <w:rsid w:val="00C3171E"/>
    <w:pPr>
      <w:spacing w:line="720" w:lineRule="auto"/>
      <w:ind w:firstLine="200"/>
    </w:pPr>
    <w:rPr>
      <w:b/>
      <w:color w:val="FF0000"/>
      <w:sz w:val="44"/>
    </w:rPr>
  </w:style>
  <w:style w:type="character" w:styleId="a7">
    <w:name w:val="Placeholder Text"/>
    <w:basedOn w:val="a0"/>
    <w:uiPriority w:val="99"/>
    <w:semiHidden/>
    <w:rsid w:val="00434D5C"/>
    <w:rPr>
      <w:color w:val="808080"/>
    </w:rPr>
  </w:style>
  <w:style w:type="paragraph" w:styleId="a6">
    <w:name w:val="List Paragraph"/>
    <w:basedOn w:val="a"/>
    <w:uiPriority w:val="34"/>
    <w:qFormat/>
    <w:rsid w:val="00A91123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A9112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434D5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34D5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135FC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E135FC"/>
    <w:rPr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0A342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0A342D"/>
  </w:style>
  <w:style w:type="paragraph" w:styleId="20">
    <w:name w:val="toc 2"/>
    <w:basedOn w:val="a"/>
    <w:next w:val="a"/>
    <w:autoRedefine/>
    <w:uiPriority w:val="39"/>
    <w:unhideWhenUsed/>
    <w:rsid w:val="000A342D"/>
    <w:pPr>
      <w:tabs>
        <w:tab w:val="left" w:pos="426"/>
        <w:tab w:val="right" w:leader="dot" w:pos="5468"/>
      </w:tabs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0A342D"/>
    <w:pPr>
      <w:ind w:leftChars="400" w:left="840"/>
    </w:pPr>
  </w:style>
  <w:style w:type="character" w:styleId="a9">
    <w:name w:val="Hyperlink"/>
    <w:basedOn w:val="a0"/>
    <w:uiPriority w:val="99"/>
    <w:unhideWhenUsed/>
    <w:rsid w:val="000A34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2203"/>
    <w:rsid w:val="00413E1D"/>
    <w:rsid w:val="0095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52203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37A1B-4C9E-4725-86BE-FC94D7BCC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11</Pages>
  <Words>603</Words>
  <Characters>3438</Characters>
  <Application>Microsoft Office Word</Application>
  <DocSecurity>0</DocSecurity>
  <Lines>28</Lines>
  <Paragraphs>8</Paragraphs>
  <ScaleCrop>false</ScaleCrop>
  <Company>nhxx</Company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猪猪猫.CN</dc:creator>
  <cp:keywords/>
  <dc:description/>
  <cp:lastModifiedBy>猪猪猫.CN</cp:lastModifiedBy>
  <cp:revision>5</cp:revision>
  <dcterms:created xsi:type="dcterms:W3CDTF">2008-03-09T11:13:00Z</dcterms:created>
  <dcterms:modified xsi:type="dcterms:W3CDTF">2008-03-14T14:41:00Z</dcterms:modified>
</cp:coreProperties>
</file>